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D7" w:rsidRDefault="008C10D7" w:rsidP="008C10D7">
      <w:pPr>
        <w:jc w:val="center"/>
        <w:rPr>
          <w:rFonts w:ascii="Arial" w:hAnsi="Arial" w:cs="Arial"/>
          <w:bCs/>
          <w:sz w:val="22"/>
          <w:szCs w:val="22"/>
        </w:rPr>
      </w:pPr>
    </w:p>
    <w:p w:rsidR="008C10D7" w:rsidRDefault="008C10D7" w:rsidP="008C10D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Uniwersytetu Mikołaja Kopernika w Toruniu</w:t>
      </w:r>
      <w:r>
        <w:rPr>
          <w:rFonts w:ascii="Arial" w:hAnsi="Arial" w:cs="Arial"/>
          <w:bCs/>
          <w:sz w:val="22"/>
          <w:szCs w:val="22"/>
        </w:rPr>
        <w:br/>
        <w:t>W Y D Z I A Ł    F A R M A C E U T Y C Z N Y</w:t>
      </w:r>
    </w:p>
    <w:p w:rsidR="008C10D7" w:rsidRDefault="008C10D7" w:rsidP="008C10D7">
      <w:pPr>
        <w:tabs>
          <w:tab w:val="left" w:pos="54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Collegium Medicum im. </w:t>
      </w:r>
      <w:r>
        <w:rPr>
          <w:rFonts w:ascii="Arial" w:hAnsi="Arial" w:cs="Arial"/>
          <w:bCs/>
          <w:sz w:val="22"/>
          <w:szCs w:val="22"/>
        </w:rPr>
        <w:t>Ludwika Rydygiera w Bydgoszczy</w:t>
      </w:r>
    </w:p>
    <w:p w:rsidR="008C10D7" w:rsidRDefault="008C10D7" w:rsidP="008C10D7">
      <w:pPr>
        <w:tabs>
          <w:tab w:val="left" w:pos="54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</w:p>
    <w:p w:rsidR="008C10D7" w:rsidRDefault="008C10D7" w:rsidP="008C10D7">
      <w:pPr>
        <w:tabs>
          <w:tab w:val="left" w:pos="540"/>
          <w:tab w:val="center" w:pos="4536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Studia Doktoranckie </w:t>
      </w:r>
      <w:r>
        <w:rPr>
          <w:rFonts w:ascii="Arial" w:hAnsi="Arial" w:cs="Arial"/>
          <w:b/>
          <w:bCs/>
          <w:sz w:val="22"/>
          <w:szCs w:val="22"/>
        </w:rPr>
        <w:t>w dziedzinie nauk medycznych, dyscyplina biologia medyczna</w:t>
      </w:r>
      <w:r w:rsidR="00C32E67">
        <w:rPr>
          <w:rFonts w:ascii="Arial" w:hAnsi="Arial" w:cs="Arial"/>
          <w:b/>
          <w:bCs/>
          <w:sz w:val="22"/>
          <w:szCs w:val="22"/>
        </w:rPr>
        <w:t xml:space="preserve"> 2018/2019</w:t>
      </w:r>
    </w:p>
    <w:p w:rsidR="008C10D7" w:rsidRDefault="008C10D7" w:rsidP="008C10D7">
      <w:pPr>
        <w:tabs>
          <w:tab w:val="left" w:pos="540"/>
          <w:tab w:val="center" w:pos="4536"/>
        </w:tabs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4318" w:type="dxa"/>
        <w:tblInd w:w="-318" w:type="dxa"/>
        <w:tblLook w:val="04A0" w:firstRow="1" w:lastRow="0" w:firstColumn="1" w:lastColumn="0" w:noHBand="0" w:noVBand="1"/>
      </w:tblPr>
      <w:tblGrid>
        <w:gridCol w:w="852"/>
        <w:gridCol w:w="2835"/>
        <w:gridCol w:w="3827"/>
        <w:gridCol w:w="6804"/>
      </w:tblGrid>
      <w:tr w:rsidR="008C10D7" w:rsidTr="008C10D7"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7" w:rsidRPr="00A351E3" w:rsidRDefault="008C10D7">
            <w:pPr>
              <w:tabs>
                <w:tab w:val="left" w:pos="602"/>
                <w:tab w:val="center" w:pos="4536"/>
              </w:tabs>
              <w:ind w:left="176" w:hanging="17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</w:r>
            <w:r w:rsidRPr="00A35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Kierunki badań w poszczególnych jednostkach</w:t>
            </w:r>
            <w:r w:rsidRPr="00A35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br/>
            </w:r>
          </w:p>
        </w:tc>
      </w:tr>
      <w:tr w:rsidR="008C10D7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7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Opiekun naukowy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Kierunek badań</w:t>
            </w:r>
          </w:p>
        </w:tc>
      </w:tr>
      <w:tr w:rsidR="008C10D7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Default="008C10D7">
            <w:pPr>
              <w:tabs>
                <w:tab w:val="left" w:pos="540"/>
                <w:tab w:val="center" w:pos="4536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8C10D7" w:rsidRDefault="008C10D7" w:rsidP="008C10D7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Biochemii Klinicznej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8C10D7" w:rsidRPr="00A351E3" w:rsidRDefault="008C10D7" w:rsidP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dr hab. Rafał Różalski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 w:rsidP="00A351E3">
            <w:pPr>
              <w:jc w:val="center"/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</w:p>
          <w:p w:rsidR="008C10D7" w:rsidRPr="00A351E3" w:rsidRDefault="008C10D7" w:rsidP="00A351E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Ocena poziomu markerów epigenetycznych w przebiegu chorób nowotworowych</w:t>
            </w:r>
          </w:p>
        </w:tc>
      </w:tr>
      <w:tr w:rsidR="008C10D7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8C10D7" w:rsidRDefault="008C10D7" w:rsidP="008C10D7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Biochemii Klinicznej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 hab. Marek </w:t>
            </w:r>
            <w:proofErr w:type="spellStart"/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Foksiński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 w:rsidP="00A351E3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:rsidR="00A351E3" w:rsidRPr="00A351E3" w:rsidRDefault="00A351E3" w:rsidP="00A351E3">
            <w:pPr>
              <w:spacing w:line="224" w:lineRule="auto"/>
              <w:ind w:left="-5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Czy wzrost stężenia witaminy C w osoczu suplementowanych pacjentów wpływa na wzrost jego stężenia w komórkach? Badanie wpływu suplementacji witaminą C na radioterapię.</w:t>
            </w:r>
          </w:p>
          <w:p w:rsidR="008C10D7" w:rsidRPr="00A351E3" w:rsidRDefault="008C10D7" w:rsidP="00A351E3">
            <w:pPr>
              <w:spacing w:line="224" w:lineRule="auto"/>
              <w:ind w:left="-5" w:firstLine="4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8C10D7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8C10D7" w:rsidRDefault="008C10D7" w:rsidP="008C10D7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Katedra Biochemii Klinicznej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 hab. Marek </w:t>
            </w:r>
            <w:proofErr w:type="spellStart"/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Foksiński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3" w:rsidRPr="00A351E3" w:rsidRDefault="00A351E3" w:rsidP="009D5778">
            <w:pPr>
              <w:spacing w:line="216" w:lineRule="auto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Badanie wpływu suplementacji witaminy C na poziom epigenetycznych modyfikacji DNA i 8-oksydG.</w:t>
            </w:r>
          </w:p>
          <w:p w:rsidR="008C10D7" w:rsidRPr="00A351E3" w:rsidRDefault="008C10D7" w:rsidP="00A351E3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8C10D7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Default="008C10D7" w:rsidP="008C10D7">
            <w:p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10D7" w:rsidRPr="008C10D7" w:rsidRDefault="008C10D7" w:rsidP="008C10D7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 w:rsidP="008C1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0D7" w:rsidRPr="00A351E3" w:rsidRDefault="008C10D7" w:rsidP="008C1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 xml:space="preserve">Katedra i Zakład Mikrobiologii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prof. dr hab.  Eugenia Gospodarek - </w:t>
            </w:r>
            <w:proofErr w:type="spellStart"/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Komkowska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 w:rsidP="00A351E3">
            <w:pPr>
              <w:jc w:val="center"/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  <w:r w:rsidRPr="00A351E3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Wpływ czynników stresowych na wybrane cechy </w:t>
            </w:r>
            <w:proofErr w:type="spellStart"/>
            <w:r w:rsidRPr="00A351E3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feno</w:t>
            </w:r>
            <w:proofErr w:type="spellEnd"/>
            <w:r w:rsidRPr="00A351E3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- i genotypowe badanych szczepów </w:t>
            </w:r>
            <w:proofErr w:type="spellStart"/>
            <w:r w:rsidRPr="00A351E3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>Listeria</w:t>
            </w:r>
            <w:proofErr w:type="spellEnd"/>
            <w:r w:rsidRPr="00A351E3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A351E3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>monocytogenes</w:t>
            </w:r>
            <w:proofErr w:type="spellEnd"/>
          </w:p>
          <w:p w:rsidR="008C10D7" w:rsidRPr="00A351E3" w:rsidRDefault="008C10D7" w:rsidP="00A351E3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8C10D7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Default="008C10D7" w:rsidP="00C458C6">
            <w:pPr>
              <w:tabs>
                <w:tab w:val="left" w:pos="540"/>
                <w:tab w:val="center" w:pos="4536"/>
              </w:tabs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58C6" w:rsidRPr="00C458C6" w:rsidRDefault="00C458C6" w:rsidP="00C458C6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 w:rsidP="008C1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8C6" w:rsidRPr="00A351E3" w:rsidRDefault="00C458C6" w:rsidP="008C10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Katedra i Zakład Chemii Nieorganicznej i Analitycznej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D7" w:rsidRPr="00A351E3" w:rsidRDefault="008C10D7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C458C6" w:rsidRPr="00A351E3" w:rsidRDefault="00C458C6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dr hab. Bogumiła Kupcewicz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6" w:rsidRPr="00A351E3" w:rsidRDefault="00C458C6" w:rsidP="00A351E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351E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Elektrofizjologiczne i spektroskopowe badania oddziaływania wybranych substancji na tkankę nabłonkową jelita</w:t>
            </w:r>
          </w:p>
          <w:p w:rsidR="008C10D7" w:rsidRPr="00A351E3" w:rsidRDefault="008C10D7" w:rsidP="00A351E3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  <w:tr w:rsidR="00C458C6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6" w:rsidRDefault="00C458C6" w:rsidP="00C458C6">
            <w:pPr>
              <w:tabs>
                <w:tab w:val="left" w:pos="540"/>
                <w:tab w:val="center" w:pos="4536"/>
              </w:tabs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58C6" w:rsidRPr="00C458C6" w:rsidRDefault="00C458C6" w:rsidP="00C458C6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6" w:rsidRPr="00A351E3" w:rsidRDefault="00C458C6" w:rsidP="008C1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FFC" w:rsidRPr="00A351E3" w:rsidRDefault="008D2FFC" w:rsidP="008D2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 xml:space="preserve">Katedra </w:t>
            </w:r>
            <w:proofErr w:type="spellStart"/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Patobiochemii</w:t>
            </w:r>
            <w:proofErr w:type="spellEnd"/>
            <w:r w:rsidRPr="00A3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51E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i Chemii Klinicznej</w:t>
            </w:r>
          </w:p>
          <w:p w:rsidR="008D2FFC" w:rsidRPr="00A351E3" w:rsidRDefault="008D2FFC" w:rsidP="008C10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6" w:rsidRPr="00A351E3" w:rsidRDefault="00C458C6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8D2FFC" w:rsidRPr="00A351E3" w:rsidRDefault="008D2FFC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8D2FFC" w:rsidRPr="00A351E3" w:rsidRDefault="008D2FFC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 hab. Dorota Olszewska </w:t>
            </w:r>
            <w:r w:rsidR="00AC71B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–</w:t>
            </w:r>
            <w:r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Słonina</w:t>
            </w:r>
            <w:r w:rsidR="00AC71B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bookmarkStart w:id="0" w:name="_GoBack"/>
            <w:bookmarkEnd w:id="0"/>
            <w:r w:rsidR="00AC71B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prof. UMK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6" w:rsidRPr="00A351E3" w:rsidRDefault="00C458C6" w:rsidP="00A351E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  <w:p w:rsidR="00C458C6" w:rsidRPr="00A351E3" w:rsidRDefault="00C458C6" w:rsidP="00A351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 xml:space="preserve">Analiza niespecyficznych składników mleka kobiecego, ocena wpływu melatoniny na </w:t>
            </w:r>
            <w:proofErr w:type="spellStart"/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przeznabłonkowy</w:t>
            </w:r>
            <w:proofErr w:type="spellEnd"/>
            <w:r w:rsidRPr="00A351E3">
              <w:rPr>
                <w:rFonts w:asciiTheme="minorHAnsi" w:hAnsiTheme="minorHAnsi" w:cstheme="minorHAnsi"/>
                <w:sz w:val="22"/>
                <w:szCs w:val="22"/>
              </w:rPr>
              <w:t xml:space="preserve"> transport jonów i jej ochronnego oddziaływania na organizm</w:t>
            </w:r>
          </w:p>
          <w:p w:rsidR="00C458C6" w:rsidRPr="00A351E3" w:rsidRDefault="00C458C6" w:rsidP="00A351E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D2FFC" w:rsidTr="00C458C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C" w:rsidRPr="008D2FFC" w:rsidRDefault="008D2FFC" w:rsidP="008D2FFC">
            <w:pPr>
              <w:pStyle w:val="Akapitzlist"/>
              <w:numPr>
                <w:ilvl w:val="0"/>
                <w:numId w:val="32"/>
              </w:numPr>
              <w:tabs>
                <w:tab w:val="left" w:pos="540"/>
                <w:tab w:val="center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C" w:rsidRPr="00A351E3" w:rsidRDefault="008D2FFC" w:rsidP="00E12F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51E3">
              <w:rPr>
                <w:rFonts w:asciiTheme="minorHAnsi" w:hAnsiTheme="minorHAnsi" w:cstheme="minorHAnsi"/>
                <w:sz w:val="22"/>
                <w:szCs w:val="22"/>
              </w:rPr>
              <w:t>Katedra Patofizjologii</w:t>
            </w:r>
            <w:r w:rsidR="00E12F59" w:rsidRPr="00A3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2F5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12F59" w:rsidRPr="00A351E3">
              <w:rPr>
                <w:rFonts w:asciiTheme="minorHAnsi" w:hAnsiTheme="minorHAnsi" w:cstheme="minorHAnsi"/>
                <w:sz w:val="22"/>
                <w:szCs w:val="22"/>
              </w:rPr>
              <w:t xml:space="preserve">Zakład Zaburzeń Hemostazy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C" w:rsidRPr="00A351E3" w:rsidRDefault="00A351E3">
            <w:pPr>
              <w:tabs>
                <w:tab w:val="left" w:pos="540"/>
                <w:tab w:val="center" w:pos="4536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</w:t>
            </w:r>
            <w:r w:rsidR="008D2FFC" w:rsidRPr="00A351E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rof. dr hab. Ewa Żekanowska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FC" w:rsidRPr="008D2FFC" w:rsidRDefault="008D2FFC" w:rsidP="00A351E3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8D2FF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Analiza funkcji  płytek krwi na tle wybranych  </w:t>
            </w:r>
            <w:proofErr w:type="spellStart"/>
            <w:r w:rsidRPr="008D2FF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biomarkerów</w:t>
            </w:r>
            <w:proofErr w:type="spellEnd"/>
            <w:r w:rsidRPr="008D2FF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 zapalenia u wcześniaków i noworodków urodzonych o czasie.</w:t>
            </w:r>
          </w:p>
          <w:p w:rsidR="008D2FFC" w:rsidRPr="00A351E3" w:rsidRDefault="008D2FFC" w:rsidP="00A351E3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442E42" w:rsidRPr="00A73624" w:rsidRDefault="00442E42" w:rsidP="00A351E3"/>
    <w:sectPr w:rsidR="00442E42" w:rsidRPr="00A73624" w:rsidSect="00A351E3">
      <w:pgSz w:w="16838" w:h="11906" w:orient="landscape"/>
      <w:pgMar w:top="709" w:right="709" w:bottom="991" w:left="1417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EC" w:rsidRDefault="00A82CEC" w:rsidP="00BD635F">
      <w:r>
        <w:separator/>
      </w:r>
    </w:p>
  </w:endnote>
  <w:endnote w:type="continuationSeparator" w:id="0">
    <w:p w:rsidR="00A82CEC" w:rsidRDefault="00A82CEC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EC" w:rsidRDefault="00A82CEC" w:rsidP="00BD635F">
      <w:r>
        <w:separator/>
      </w:r>
    </w:p>
  </w:footnote>
  <w:footnote w:type="continuationSeparator" w:id="0">
    <w:p w:rsidR="00A82CEC" w:rsidRDefault="00A82CEC" w:rsidP="00BD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74F2"/>
    <w:multiLevelType w:val="hybridMultilevel"/>
    <w:tmpl w:val="7C0E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B0004"/>
    <w:multiLevelType w:val="hybridMultilevel"/>
    <w:tmpl w:val="B0C02F3E"/>
    <w:lvl w:ilvl="0" w:tplc="CBBC97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7"/>
  </w:num>
  <w:num w:numId="5">
    <w:abstractNumId w:val="15"/>
  </w:num>
  <w:num w:numId="6">
    <w:abstractNumId w:val="19"/>
  </w:num>
  <w:num w:numId="7">
    <w:abstractNumId w:val="30"/>
  </w:num>
  <w:num w:numId="8">
    <w:abstractNumId w:val="28"/>
  </w:num>
  <w:num w:numId="9">
    <w:abstractNumId w:val="25"/>
  </w:num>
  <w:num w:numId="10">
    <w:abstractNumId w:val="10"/>
  </w:num>
  <w:num w:numId="11">
    <w:abstractNumId w:val="27"/>
  </w:num>
  <w:num w:numId="12">
    <w:abstractNumId w:val="8"/>
  </w:num>
  <w:num w:numId="13">
    <w:abstractNumId w:val="5"/>
  </w:num>
  <w:num w:numId="14">
    <w:abstractNumId w:val="22"/>
  </w:num>
  <w:num w:numId="15">
    <w:abstractNumId w:val="9"/>
  </w:num>
  <w:num w:numId="16">
    <w:abstractNumId w:val="23"/>
  </w:num>
  <w:num w:numId="17">
    <w:abstractNumId w:val="1"/>
  </w:num>
  <w:num w:numId="18">
    <w:abstractNumId w:val="3"/>
  </w:num>
  <w:num w:numId="19">
    <w:abstractNumId w:val="14"/>
  </w:num>
  <w:num w:numId="20">
    <w:abstractNumId w:val="0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"/>
  </w:num>
  <w:num w:numId="27">
    <w:abstractNumId w:val="26"/>
  </w:num>
  <w:num w:numId="28">
    <w:abstractNumId w:val="12"/>
  </w:num>
  <w:num w:numId="29">
    <w:abstractNumId w:val="13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11877"/>
    <w:rsid w:val="00061D78"/>
    <w:rsid w:val="00083947"/>
    <w:rsid w:val="00086107"/>
    <w:rsid w:val="000865B0"/>
    <w:rsid w:val="000A2372"/>
    <w:rsid w:val="000A36A6"/>
    <w:rsid w:val="00104EE2"/>
    <w:rsid w:val="001055DA"/>
    <w:rsid w:val="0011275A"/>
    <w:rsid w:val="001219C4"/>
    <w:rsid w:val="00175076"/>
    <w:rsid w:val="001973F0"/>
    <w:rsid w:val="001C14E0"/>
    <w:rsid w:val="001E7A52"/>
    <w:rsid w:val="001F3090"/>
    <w:rsid w:val="0028473D"/>
    <w:rsid w:val="002B16B0"/>
    <w:rsid w:val="002D4C73"/>
    <w:rsid w:val="002D67E6"/>
    <w:rsid w:val="002E0310"/>
    <w:rsid w:val="00330688"/>
    <w:rsid w:val="003454EE"/>
    <w:rsid w:val="0036362C"/>
    <w:rsid w:val="00394726"/>
    <w:rsid w:val="003A63DA"/>
    <w:rsid w:val="003F4A6B"/>
    <w:rsid w:val="003F63F9"/>
    <w:rsid w:val="00442E42"/>
    <w:rsid w:val="00461139"/>
    <w:rsid w:val="00472F05"/>
    <w:rsid w:val="004C3DB1"/>
    <w:rsid w:val="005030F9"/>
    <w:rsid w:val="00523DFB"/>
    <w:rsid w:val="00561FA1"/>
    <w:rsid w:val="00586579"/>
    <w:rsid w:val="005A1C37"/>
    <w:rsid w:val="005D3B47"/>
    <w:rsid w:val="005F0BF5"/>
    <w:rsid w:val="00612277"/>
    <w:rsid w:val="00641512"/>
    <w:rsid w:val="00672E57"/>
    <w:rsid w:val="006828A0"/>
    <w:rsid w:val="006921C3"/>
    <w:rsid w:val="006E21D0"/>
    <w:rsid w:val="006F093E"/>
    <w:rsid w:val="006F1CD7"/>
    <w:rsid w:val="00733DEA"/>
    <w:rsid w:val="007622AA"/>
    <w:rsid w:val="00795E43"/>
    <w:rsid w:val="007C213A"/>
    <w:rsid w:val="007C603E"/>
    <w:rsid w:val="007C6AB4"/>
    <w:rsid w:val="007D3400"/>
    <w:rsid w:val="007F5D30"/>
    <w:rsid w:val="0082502E"/>
    <w:rsid w:val="00893D3B"/>
    <w:rsid w:val="00895544"/>
    <w:rsid w:val="008C10D7"/>
    <w:rsid w:val="008D2FFC"/>
    <w:rsid w:val="008E1AEB"/>
    <w:rsid w:val="0094044B"/>
    <w:rsid w:val="00952DC1"/>
    <w:rsid w:val="00981197"/>
    <w:rsid w:val="009C3CED"/>
    <w:rsid w:val="009D0D47"/>
    <w:rsid w:val="009D5778"/>
    <w:rsid w:val="00A351E3"/>
    <w:rsid w:val="00A414AC"/>
    <w:rsid w:val="00A72F06"/>
    <w:rsid w:val="00A73624"/>
    <w:rsid w:val="00A82CEC"/>
    <w:rsid w:val="00A9441C"/>
    <w:rsid w:val="00AB0B72"/>
    <w:rsid w:val="00AC71BD"/>
    <w:rsid w:val="00AD1CE9"/>
    <w:rsid w:val="00B43BFC"/>
    <w:rsid w:val="00B56947"/>
    <w:rsid w:val="00BB15D5"/>
    <w:rsid w:val="00BC0CF1"/>
    <w:rsid w:val="00BD635F"/>
    <w:rsid w:val="00BF4761"/>
    <w:rsid w:val="00C17341"/>
    <w:rsid w:val="00C23D9F"/>
    <w:rsid w:val="00C32E67"/>
    <w:rsid w:val="00C458C6"/>
    <w:rsid w:val="00C54C99"/>
    <w:rsid w:val="00CB5B30"/>
    <w:rsid w:val="00CE138B"/>
    <w:rsid w:val="00CF3D83"/>
    <w:rsid w:val="00D1397A"/>
    <w:rsid w:val="00D16DF9"/>
    <w:rsid w:val="00D5605F"/>
    <w:rsid w:val="00D7240B"/>
    <w:rsid w:val="00D73B2E"/>
    <w:rsid w:val="00D871AD"/>
    <w:rsid w:val="00DE34C4"/>
    <w:rsid w:val="00DE5D01"/>
    <w:rsid w:val="00E12F59"/>
    <w:rsid w:val="00E42FD6"/>
    <w:rsid w:val="00E52D7F"/>
    <w:rsid w:val="00EE4B25"/>
    <w:rsid w:val="00F1204F"/>
    <w:rsid w:val="00F137C2"/>
    <w:rsid w:val="00F40B0E"/>
    <w:rsid w:val="00F52B38"/>
    <w:rsid w:val="00F6747E"/>
    <w:rsid w:val="00F86945"/>
    <w:rsid w:val="00FD0B4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Hipercze">
    <w:name w:val="Hyperlink"/>
    <w:semiHidden/>
    <w:unhideWhenUsed/>
    <w:rsid w:val="00D1397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1397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9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65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65B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Hipercze">
    <w:name w:val="Hyperlink"/>
    <w:semiHidden/>
    <w:unhideWhenUsed/>
    <w:rsid w:val="00D1397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1397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9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65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65B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315F-EA45-487C-900B-B88C4962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2018-01-10T11:20:00Z</cp:lastPrinted>
  <dcterms:created xsi:type="dcterms:W3CDTF">2018-06-19T11:15:00Z</dcterms:created>
  <dcterms:modified xsi:type="dcterms:W3CDTF">2018-06-19T11:15:00Z</dcterms:modified>
</cp:coreProperties>
</file>