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076" w:rsidRPr="005C6076" w:rsidRDefault="005C6076" w:rsidP="005C6076">
      <w:pPr>
        <w:jc w:val="both"/>
        <w:rPr>
          <w:b/>
          <w:bCs/>
          <w:i/>
          <w:iCs/>
          <w:sz w:val="24"/>
          <w:szCs w:val="24"/>
        </w:rPr>
      </w:pPr>
      <w:r w:rsidRPr="005C6076">
        <w:rPr>
          <w:b/>
          <w:bCs/>
          <w:i/>
          <w:iCs/>
          <w:sz w:val="24"/>
          <w:szCs w:val="24"/>
        </w:rPr>
        <w:t xml:space="preserve">Drogie Absolwentki, Drodzy Absolwenci, </w:t>
      </w:r>
    </w:p>
    <w:p w:rsidR="005C6076" w:rsidRPr="005C6076" w:rsidRDefault="009D65CC" w:rsidP="009D65CC">
      <w:pPr>
        <w:spacing w:after="0"/>
        <w:ind w:firstLine="708"/>
        <w:jc w:val="both"/>
        <w:rPr>
          <w:sz w:val="24"/>
          <w:szCs w:val="24"/>
        </w:rPr>
      </w:pPr>
      <w:r>
        <w:rPr>
          <w:sz w:val="24"/>
          <w:szCs w:val="24"/>
        </w:rPr>
        <w:t>Większość z Państwa w tej sali ponad 5 lat</w:t>
      </w:r>
      <w:r w:rsidR="005C6076" w:rsidRPr="005C6076">
        <w:rPr>
          <w:sz w:val="24"/>
          <w:szCs w:val="24"/>
        </w:rPr>
        <w:t xml:space="preserve"> temu w 2013 roku uczestniczyła w </w:t>
      </w:r>
      <w:r w:rsidR="005C6076" w:rsidRPr="005C6076">
        <w:rPr>
          <w:b/>
          <w:sz w:val="24"/>
          <w:szCs w:val="24"/>
        </w:rPr>
        <w:t xml:space="preserve">uroczystej </w:t>
      </w:r>
      <w:proofErr w:type="spellStart"/>
      <w:r w:rsidR="005C6076" w:rsidRPr="005C6076">
        <w:rPr>
          <w:b/>
          <w:sz w:val="24"/>
          <w:szCs w:val="24"/>
        </w:rPr>
        <w:t>immatykulacji</w:t>
      </w:r>
      <w:proofErr w:type="spellEnd"/>
      <w:r w:rsidR="005C6076" w:rsidRPr="005C6076">
        <w:rPr>
          <w:b/>
          <w:sz w:val="24"/>
          <w:szCs w:val="24"/>
        </w:rPr>
        <w:t>.</w:t>
      </w:r>
      <w:r w:rsidR="005C6076" w:rsidRPr="005C6076">
        <w:rPr>
          <w:sz w:val="24"/>
          <w:szCs w:val="24"/>
        </w:rPr>
        <w:t xml:space="preserve"> Stawaliście się wtedy studentami kierunku analityka medyczna lub kosmetologia. Lata 2013-2018 dla absolwentów kierunku analityka medyczna oraz kosmetologia II stopnia, a dla dzisiejszych licencjatów lata 2015- 2018  to lata Państwa studiów na naszym bydgoskim Wydziale Farmaceutycznym. Państwo zdobywaliście wiedzę, nabywaliście umiejętności praktycznych. My jako nauczyciele akademiccy staraliśmy się jak najlepiej tę wiedzę przekazać, jak najlepiej nauczyć praktycznych umiejętności. Równocześnie staraliśmy się zabiegać </w:t>
      </w:r>
      <w:r w:rsidR="005C6076" w:rsidRPr="005C6076">
        <w:rPr>
          <w:b/>
          <w:sz w:val="24"/>
          <w:szCs w:val="24"/>
        </w:rPr>
        <w:t>o coraz lepszą pozycję Wydziału</w:t>
      </w:r>
      <w:r w:rsidR="005C6076" w:rsidRPr="005C6076">
        <w:rPr>
          <w:sz w:val="24"/>
          <w:szCs w:val="24"/>
        </w:rPr>
        <w:t xml:space="preserve">, o jego coraz większy prestiż. Robiliśmy to poprzez doskonalenie jakości kształcenia, podnoszenie jakości badań naukowych, zwiększanie bazy dydaktycznej i naukowej. </w:t>
      </w:r>
    </w:p>
    <w:p w:rsidR="005C6076" w:rsidRPr="005C6076" w:rsidRDefault="005C6076" w:rsidP="005C6076">
      <w:pPr>
        <w:spacing w:after="0"/>
        <w:jc w:val="both"/>
        <w:rPr>
          <w:sz w:val="24"/>
          <w:szCs w:val="24"/>
        </w:rPr>
      </w:pPr>
      <w:r w:rsidRPr="005C6076">
        <w:rPr>
          <w:sz w:val="24"/>
          <w:szCs w:val="24"/>
        </w:rPr>
        <w:t xml:space="preserve">W czasie Państwa studiowania dużo się zmieniło na naszym Wydziale.  </w:t>
      </w:r>
    </w:p>
    <w:p w:rsidR="005C6076" w:rsidRPr="005C6076" w:rsidRDefault="005C6076" w:rsidP="005C6076">
      <w:pPr>
        <w:spacing w:after="0"/>
        <w:jc w:val="both"/>
        <w:rPr>
          <w:sz w:val="24"/>
          <w:szCs w:val="24"/>
        </w:rPr>
      </w:pPr>
      <w:r w:rsidRPr="005C6076">
        <w:rPr>
          <w:sz w:val="24"/>
          <w:szCs w:val="24"/>
        </w:rPr>
        <w:t>W wyniku naszych działań status wydziału z każdym rokiem wzrastał</w:t>
      </w:r>
    </w:p>
    <w:p w:rsidR="005C6076" w:rsidRPr="005C6076" w:rsidRDefault="005C6076" w:rsidP="005C6076">
      <w:pPr>
        <w:spacing w:after="0"/>
        <w:jc w:val="both"/>
        <w:rPr>
          <w:sz w:val="24"/>
          <w:szCs w:val="24"/>
        </w:rPr>
      </w:pPr>
      <w:r w:rsidRPr="005C6076">
        <w:rPr>
          <w:b/>
          <w:sz w:val="24"/>
          <w:szCs w:val="24"/>
        </w:rPr>
        <w:t>2013</w:t>
      </w:r>
      <w:r w:rsidRPr="005C6076">
        <w:rPr>
          <w:sz w:val="24"/>
          <w:szCs w:val="24"/>
        </w:rPr>
        <w:t xml:space="preserve"> </w:t>
      </w:r>
      <w:r>
        <w:rPr>
          <w:sz w:val="24"/>
          <w:szCs w:val="24"/>
        </w:rPr>
        <w:t xml:space="preserve">- </w:t>
      </w:r>
      <w:r w:rsidRPr="005C6076">
        <w:rPr>
          <w:sz w:val="24"/>
          <w:szCs w:val="24"/>
        </w:rPr>
        <w:t>akredytacja kierunku farmacja, uprawnienie do nadawania stopnia doktora n. farm. uzyskanie kategorii naukowej A</w:t>
      </w:r>
    </w:p>
    <w:p w:rsidR="005C6076" w:rsidRPr="005C6076" w:rsidRDefault="005C6076" w:rsidP="005C6076">
      <w:pPr>
        <w:spacing w:after="0"/>
        <w:jc w:val="both"/>
        <w:rPr>
          <w:sz w:val="24"/>
          <w:szCs w:val="24"/>
        </w:rPr>
      </w:pPr>
      <w:r w:rsidRPr="005C6076">
        <w:rPr>
          <w:b/>
          <w:sz w:val="24"/>
          <w:szCs w:val="24"/>
        </w:rPr>
        <w:t>2014</w:t>
      </w:r>
      <w:r>
        <w:rPr>
          <w:b/>
          <w:sz w:val="24"/>
          <w:szCs w:val="24"/>
        </w:rPr>
        <w:t xml:space="preserve"> -</w:t>
      </w:r>
      <w:r w:rsidRPr="005C6076">
        <w:rPr>
          <w:b/>
          <w:sz w:val="24"/>
          <w:szCs w:val="24"/>
        </w:rPr>
        <w:t xml:space="preserve"> </w:t>
      </w:r>
      <w:r w:rsidRPr="005C6076">
        <w:rPr>
          <w:sz w:val="24"/>
          <w:szCs w:val="24"/>
        </w:rPr>
        <w:t>uprawnienie do nadawania stopnia doktora nauk medycznych , akredytacja kierunku analityka medyczna</w:t>
      </w:r>
    </w:p>
    <w:p w:rsidR="005C6076" w:rsidRPr="005C6076" w:rsidRDefault="005C6076" w:rsidP="005C6076">
      <w:pPr>
        <w:spacing w:after="0"/>
        <w:jc w:val="both"/>
        <w:rPr>
          <w:sz w:val="24"/>
          <w:szCs w:val="24"/>
        </w:rPr>
      </w:pPr>
      <w:r w:rsidRPr="005C6076">
        <w:rPr>
          <w:b/>
          <w:sz w:val="24"/>
          <w:szCs w:val="24"/>
        </w:rPr>
        <w:t>2015</w:t>
      </w:r>
      <w:r w:rsidRPr="005C6076">
        <w:rPr>
          <w:sz w:val="24"/>
          <w:szCs w:val="24"/>
        </w:rPr>
        <w:t xml:space="preserve"> </w:t>
      </w:r>
      <w:r>
        <w:rPr>
          <w:sz w:val="24"/>
          <w:szCs w:val="24"/>
        </w:rPr>
        <w:t xml:space="preserve">- </w:t>
      </w:r>
      <w:r w:rsidRPr="005C6076">
        <w:rPr>
          <w:sz w:val="24"/>
          <w:szCs w:val="24"/>
        </w:rPr>
        <w:t>utworzenie studiów doktoranckich w dwóch dyscyplinach i pierwszych 1- tu słuchaczy rozpoczęło studia doktoranckie</w:t>
      </w:r>
    </w:p>
    <w:p w:rsidR="005C6076" w:rsidRPr="005C6076" w:rsidRDefault="005C6076" w:rsidP="005C6076">
      <w:pPr>
        <w:spacing w:after="0"/>
        <w:jc w:val="both"/>
        <w:rPr>
          <w:sz w:val="24"/>
          <w:szCs w:val="24"/>
        </w:rPr>
      </w:pPr>
      <w:r w:rsidRPr="005C6076">
        <w:rPr>
          <w:b/>
          <w:sz w:val="24"/>
          <w:szCs w:val="24"/>
        </w:rPr>
        <w:t>2016</w:t>
      </w:r>
      <w:r w:rsidRPr="005C6076">
        <w:rPr>
          <w:sz w:val="24"/>
          <w:szCs w:val="24"/>
        </w:rPr>
        <w:t xml:space="preserve"> </w:t>
      </w:r>
      <w:r>
        <w:rPr>
          <w:sz w:val="24"/>
          <w:szCs w:val="24"/>
        </w:rPr>
        <w:t xml:space="preserve">- </w:t>
      </w:r>
      <w:r w:rsidRPr="005C6076">
        <w:rPr>
          <w:sz w:val="24"/>
          <w:szCs w:val="24"/>
        </w:rPr>
        <w:t>uprawnienie do nadawania stopnia doktora habilitowanego nauk  medycznych</w:t>
      </w:r>
    </w:p>
    <w:p w:rsidR="005C6076" w:rsidRPr="005C6076" w:rsidRDefault="005C6076" w:rsidP="005C6076">
      <w:pPr>
        <w:spacing w:after="0"/>
        <w:jc w:val="both"/>
        <w:rPr>
          <w:sz w:val="24"/>
          <w:szCs w:val="24"/>
        </w:rPr>
      </w:pPr>
      <w:r w:rsidRPr="005C6076">
        <w:rPr>
          <w:b/>
          <w:sz w:val="24"/>
          <w:szCs w:val="24"/>
        </w:rPr>
        <w:t>2018</w:t>
      </w:r>
      <w:r>
        <w:rPr>
          <w:sz w:val="24"/>
          <w:szCs w:val="24"/>
        </w:rPr>
        <w:t xml:space="preserve">- </w:t>
      </w:r>
      <w:r w:rsidRPr="005C6076">
        <w:rPr>
          <w:sz w:val="24"/>
          <w:szCs w:val="24"/>
        </w:rPr>
        <w:t>uprawnienie do nadawania stopnia doktora habilitowanego nauk farmaceutycznych</w:t>
      </w:r>
    </w:p>
    <w:p w:rsidR="005C6076" w:rsidRPr="005C6076" w:rsidRDefault="005C6076" w:rsidP="005C6076">
      <w:pPr>
        <w:spacing w:after="0"/>
        <w:jc w:val="both"/>
        <w:rPr>
          <w:sz w:val="24"/>
          <w:szCs w:val="24"/>
        </w:rPr>
      </w:pPr>
      <w:r w:rsidRPr="005C6076">
        <w:rPr>
          <w:sz w:val="24"/>
          <w:szCs w:val="24"/>
        </w:rPr>
        <w:t xml:space="preserve">Mamy zatem pełnię praw akademickich i to w dwóch </w:t>
      </w:r>
      <w:proofErr w:type="spellStart"/>
      <w:r w:rsidRPr="005C6076">
        <w:rPr>
          <w:sz w:val="24"/>
          <w:szCs w:val="24"/>
        </w:rPr>
        <w:t>dyscyplinach.Rozpoczynaliście</w:t>
      </w:r>
      <w:proofErr w:type="spellEnd"/>
      <w:r w:rsidRPr="005C6076">
        <w:rPr>
          <w:sz w:val="24"/>
          <w:szCs w:val="24"/>
        </w:rPr>
        <w:t xml:space="preserve"> studia na </w:t>
      </w:r>
      <w:r w:rsidRPr="005C6076">
        <w:rPr>
          <w:b/>
          <w:sz w:val="24"/>
          <w:szCs w:val="24"/>
        </w:rPr>
        <w:t>wydziale o ograniczonych uprawnieniach</w:t>
      </w:r>
      <w:r w:rsidRPr="005C6076">
        <w:rPr>
          <w:sz w:val="24"/>
          <w:szCs w:val="24"/>
        </w:rPr>
        <w:t xml:space="preserve">, a kończycie na Wydziale, który ma </w:t>
      </w:r>
      <w:r w:rsidRPr="005C6076">
        <w:rPr>
          <w:b/>
          <w:sz w:val="24"/>
          <w:szCs w:val="24"/>
        </w:rPr>
        <w:t>pełnię praw akademickich</w:t>
      </w:r>
      <w:r w:rsidRPr="005C6076">
        <w:rPr>
          <w:sz w:val="24"/>
          <w:szCs w:val="24"/>
        </w:rPr>
        <w:t>. Jesteśmy Wydziałem najmłodszym. Mimo młodego stażu staramy się nie ustępować pozostałym 9-ciu dużo starszym Wydziałom Farmaceutycznym, a w pewnych wskaźnikach nawet  niektóre przewyższamy. Jesteśmy jednym z 3 Wydziałów, który ma pełnię uprawnień w 2 dyscyplinach – nauki farmaceutyczne i nauki medyczne.</w:t>
      </w:r>
    </w:p>
    <w:p w:rsidR="005C6076" w:rsidRPr="009D65CC" w:rsidRDefault="005C6076" w:rsidP="005C6076">
      <w:pPr>
        <w:spacing w:after="0"/>
        <w:jc w:val="both"/>
        <w:rPr>
          <w:sz w:val="24"/>
          <w:szCs w:val="24"/>
        </w:rPr>
      </w:pPr>
      <w:r w:rsidRPr="005C6076">
        <w:rPr>
          <w:sz w:val="24"/>
          <w:szCs w:val="24"/>
        </w:rPr>
        <w:t xml:space="preserve">Oprócz zabiegów o te formalne uprawnienia, systematycznie powiększaliśmy bazę naukową i dydaktyczną. Wszystkie zabiegi jakie robiliśmy jako Władze i nauczyciele akademiccy w okresie Państwa studiowania, robiliśmy po to abyście Państwo uzyskali jak najlepszą wiedzę, zdobyli jak najlepsze umiejętności i abyście </w:t>
      </w:r>
      <w:r w:rsidRPr="005C6076">
        <w:rPr>
          <w:b/>
          <w:sz w:val="24"/>
          <w:szCs w:val="24"/>
        </w:rPr>
        <w:t>weszli w kolejne etapy aktywności z przekonaniem, że studiowaliście na dobrym kierunku, na dobrym Wydziale, na dobrym Uniwersytecie.</w:t>
      </w:r>
      <w:r w:rsidRPr="005C6076">
        <w:rPr>
          <w:sz w:val="24"/>
          <w:szCs w:val="24"/>
        </w:rPr>
        <w:t xml:space="preserve"> Zapisy, jakie znajdują się w Państwa dyplomach:  Wydział Farmaceutyczny, Collegium Medicum im Ludwika Rydygiera w Bydgoszczy, Uniwersytet Mikołaja Kopernika w Toruniu będą o tym zaświadczały, będą też zaświadczały, ze poprzeczka wymagań była ustawiona wysoko, że musieliście systematycznie pracować, aby sprostać wymaganiom. Obecnie możecie Państwo już się cieszyć, że sprostaliście wymaganiom  i możecie być </w:t>
      </w:r>
      <w:r w:rsidRPr="005C6076">
        <w:rPr>
          <w:b/>
          <w:sz w:val="24"/>
          <w:szCs w:val="24"/>
        </w:rPr>
        <w:t>dumni z dyplomu bardzo dobrego Uniwersytetu.</w:t>
      </w:r>
    </w:p>
    <w:p w:rsidR="005C6076" w:rsidRPr="005C6076" w:rsidRDefault="005C6076" w:rsidP="005C6076">
      <w:pPr>
        <w:spacing w:after="0"/>
        <w:jc w:val="both"/>
        <w:rPr>
          <w:sz w:val="24"/>
          <w:szCs w:val="24"/>
        </w:rPr>
      </w:pPr>
      <w:r w:rsidRPr="005C6076">
        <w:rPr>
          <w:sz w:val="24"/>
          <w:szCs w:val="24"/>
        </w:rPr>
        <w:tab/>
        <w:t xml:space="preserve">Szanowni Państwo, Stajecie się też </w:t>
      </w:r>
      <w:r w:rsidRPr="005C6076">
        <w:rPr>
          <w:b/>
          <w:sz w:val="24"/>
          <w:szCs w:val="24"/>
        </w:rPr>
        <w:t xml:space="preserve">absolwentami Wydziału o dużej aktywności studenckiej. </w:t>
      </w:r>
      <w:r w:rsidRPr="005C6076">
        <w:rPr>
          <w:sz w:val="24"/>
          <w:szCs w:val="24"/>
        </w:rPr>
        <w:t xml:space="preserve">Wielu z Was działało w strukturach </w:t>
      </w:r>
      <w:r w:rsidRPr="005C6076">
        <w:rPr>
          <w:b/>
          <w:sz w:val="24"/>
          <w:szCs w:val="24"/>
        </w:rPr>
        <w:t xml:space="preserve">samorządu </w:t>
      </w:r>
      <w:r w:rsidRPr="005C6076">
        <w:rPr>
          <w:sz w:val="24"/>
          <w:szCs w:val="24"/>
        </w:rPr>
        <w:t xml:space="preserve">studenckiego, w Studenckich </w:t>
      </w:r>
      <w:r w:rsidRPr="005C6076">
        <w:rPr>
          <w:b/>
          <w:sz w:val="24"/>
          <w:szCs w:val="24"/>
        </w:rPr>
        <w:t xml:space="preserve">Kołach Naukowych, </w:t>
      </w:r>
      <w:r w:rsidRPr="005C6076">
        <w:rPr>
          <w:sz w:val="24"/>
          <w:szCs w:val="24"/>
        </w:rPr>
        <w:t xml:space="preserve">Studenckim Towarzystwie Diagnostów Laboratoryjnych, Kosmetologicznej Organizacji Studenckiej, Chórze Collegium Medicum. Działając w tych organizacjach prowadziliście akcje informacyjne, szkoleniowe, promocyjne, charytatywne.  </w:t>
      </w:r>
      <w:r w:rsidRPr="005C6076">
        <w:rPr>
          <w:sz w:val="24"/>
          <w:szCs w:val="24"/>
        </w:rPr>
        <w:lastRenderedPageBreak/>
        <w:t>Zabiegaliście o interesy studentów analityki medycznej i kosmetologii. Współprac</w:t>
      </w:r>
      <w:r w:rsidR="009D65CC">
        <w:rPr>
          <w:sz w:val="24"/>
          <w:szCs w:val="24"/>
        </w:rPr>
        <w:t>owaliście w tych działaniach z K</w:t>
      </w:r>
      <w:r w:rsidRPr="005C6076">
        <w:rPr>
          <w:sz w:val="24"/>
          <w:szCs w:val="24"/>
        </w:rPr>
        <w:t xml:space="preserve">rajową </w:t>
      </w:r>
      <w:r w:rsidR="009D65CC">
        <w:rPr>
          <w:sz w:val="24"/>
          <w:szCs w:val="24"/>
        </w:rPr>
        <w:t>Izbą Diagnostów L</w:t>
      </w:r>
      <w:r w:rsidRPr="005C6076">
        <w:rPr>
          <w:sz w:val="24"/>
          <w:szCs w:val="24"/>
        </w:rPr>
        <w:t xml:space="preserve">aboratoryjnych. </w:t>
      </w:r>
    </w:p>
    <w:p w:rsidR="005C6076" w:rsidRPr="005C6076" w:rsidRDefault="005C6076" w:rsidP="009D65CC">
      <w:pPr>
        <w:spacing w:after="0"/>
        <w:ind w:firstLine="708"/>
        <w:jc w:val="both"/>
        <w:rPr>
          <w:sz w:val="24"/>
          <w:szCs w:val="24"/>
        </w:rPr>
      </w:pPr>
      <w:r w:rsidRPr="005C6076">
        <w:rPr>
          <w:b/>
          <w:sz w:val="24"/>
          <w:szCs w:val="24"/>
        </w:rPr>
        <w:t>Drogie Absolwentki, drodzy absolwenci</w:t>
      </w:r>
      <w:r w:rsidRPr="005C6076">
        <w:rPr>
          <w:sz w:val="24"/>
          <w:szCs w:val="24"/>
        </w:rPr>
        <w:t xml:space="preserve">. Ukończenie studiów w znaczącej części zawdzięczacie swojej pracowitości, ale pamiętajcie, że istotny wpływ na ten sukces miały </w:t>
      </w:r>
      <w:r w:rsidRPr="005C6076">
        <w:rPr>
          <w:b/>
          <w:sz w:val="24"/>
          <w:szCs w:val="24"/>
        </w:rPr>
        <w:t>osoby, które otoczyły Was atmosferą życzliwości, zachęcały i mobilizowały do pracy</w:t>
      </w:r>
      <w:r w:rsidRPr="005C6076">
        <w:rPr>
          <w:sz w:val="24"/>
          <w:szCs w:val="24"/>
        </w:rPr>
        <w:t xml:space="preserve">. Tymi osobami są </w:t>
      </w:r>
      <w:r w:rsidRPr="005C6076">
        <w:rPr>
          <w:b/>
          <w:sz w:val="24"/>
          <w:szCs w:val="24"/>
        </w:rPr>
        <w:t>Wasi Rodzice, Wasze Rodziny,</w:t>
      </w:r>
      <w:r w:rsidRPr="005C6076">
        <w:rPr>
          <w:sz w:val="24"/>
          <w:szCs w:val="24"/>
        </w:rPr>
        <w:t xml:space="preserve"> najbliżsi, nauczyciele z poprzednich etapów Waszej edukacji, </w:t>
      </w:r>
      <w:r w:rsidRPr="005C6076">
        <w:rPr>
          <w:b/>
          <w:sz w:val="24"/>
          <w:szCs w:val="24"/>
        </w:rPr>
        <w:t>profesorowie, adiunkci, wykładowcy, asystenci naszej uczelni, promotorzy Waszych prac magisterskich</w:t>
      </w:r>
      <w:r w:rsidRPr="005C6076">
        <w:rPr>
          <w:sz w:val="24"/>
          <w:szCs w:val="24"/>
        </w:rPr>
        <w:t xml:space="preserve">, </w:t>
      </w:r>
      <w:r w:rsidRPr="005C6076">
        <w:rPr>
          <w:b/>
          <w:sz w:val="24"/>
          <w:szCs w:val="24"/>
        </w:rPr>
        <w:t>prodziekani</w:t>
      </w:r>
      <w:r w:rsidRPr="005C6076">
        <w:rPr>
          <w:sz w:val="24"/>
          <w:szCs w:val="24"/>
        </w:rPr>
        <w:t xml:space="preserve">, </w:t>
      </w:r>
      <w:r w:rsidRPr="005C6076">
        <w:rPr>
          <w:b/>
          <w:sz w:val="24"/>
          <w:szCs w:val="24"/>
        </w:rPr>
        <w:t>opiekunowie waszych praktyk</w:t>
      </w:r>
      <w:r w:rsidRPr="005C6076">
        <w:rPr>
          <w:sz w:val="24"/>
          <w:szCs w:val="24"/>
        </w:rPr>
        <w:t xml:space="preserve">, zawsze Wam życzliwe </w:t>
      </w:r>
      <w:r w:rsidRPr="005C6076">
        <w:rPr>
          <w:b/>
          <w:sz w:val="24"/>
          <w:szCs w:val="24"/>
        </w:rPr>
        <w:t>pracownice Dziekanatu</w:t>
      </w:r>
      <w:r w:rsidRPr="005C6076">
        <w:rPr>
          <w:sz w:val="24"/>
          <w:szCs w:val="24"/>
        </w:rPr>
        <w:t xml:space="preserve">. Wszyscy oni starali się jak najskuteczniej pokierować Waszą edukacją i zasługują na </w:t>
      </w:r>
      <w:r w:rsidRPr="005C6076">
        <w:rPr>
          <w:b/>
          <w:sz w:val="24"/>
          <w:szCs w:val="24"/>
        </w:rPr>
        <w:t>Waszą wdzięczność</w:t>
      </w:r>
      <w:r w:rsidRPr="005C6076">
        <w:rPr>
          <w:sz w:val="24"/>
          <w:szCs w:val="24"/>
        </w:rPr>
        <w:t xml:space="preserve">. </w:t>
      </w:r>
    </w:p>
    <w:p w:rsidR="005C6076" w:rsidRPr="005C6076" w:rsidRDefault="005C6076" w:rsidP="009D65CC">
      <w:pPr>
        <w:spacing w:after="0"/>
        <w:ind w:firstLine="708"/>
        <w:jc w:val="both"/>
        <w:rPr>
          <w:sz w:val="24"/>
          <w:szCs w:val="24"/>
        </w:rPr>
      </w:pPr>
      <w:r w:rsidRPr="005C6076">
        <w:rPr>
          <w:sz w:val="24"/>
          <w:szCs w:val="24"/>
        </w:rPr>
        <w:t xml:space="preserve">Z dniem dzisiejszym kończy się ważny etap Waszego życia. Po latach powiecie, że był to etap najpiękniejszy. Tu nie tylko zdobywaliście wiedzę, i uczestniczyliście w tzw. życiu studenckim. </w:t>
      </w:r>
      <w:r w:rsidRPr="005C6076">
        <w:rPr>
          <w:b/>
          <w:sz w:val="24"/>
          <w:szCs w:val="24"/>
        </w:rPr>
        <w:t>Tu zawiązywały się przyjaźnie, tu rodziła się miłość</w:t>
      </w:r>
      <w:r w:rsidRPr="005C6076">
        <w:rPr>
          <w:sz w:val="24"/>
          <w:szCs w:val="24"/>
        </w:rPr>
        <w:t xml:space="preserve">. Będziecie mile wspominać okres studiów. Chciałbym też, abyście swój Wydział swoją uczelnię, swoich profesorów, swoich nauczycieli zachowali w życzliwej pamięci. </w:t>
      </w:r>
    </w:p>
    <w:p w:rsidR="005C6076" w:rsidRPr="005C6076" w:rsidRDefault="005C6076" w:rsidP="009D65CC">
      <w:pPr>
        <w:spacing w:after="0"/>
        <w:ind w:firstLine="708"/>
        <w:jc w:val="both"/>
        <w:rPr>
          <w:sz w:val="24"/>
          <w:szCs w:val="24"/>
        </w:rPr>
      </w:pPr>
      <w:r w:rsidRPr="005C6076">
        <w:rPr>
          <w:sz w:val="24"/>
          <w:szCs w:val="24"/>
        </w:rPr>
        <w:t xml:space="preserve">Zdobyta na studiach wiedza, to potencjał, dzięki któremu będziecie mogli </w:t>
      </w:r>
      <w:r w:rsidRPr="005C6076">
        <w:rPr>
          <w:b/>
          <w:sz w:val="24"/>
          <w:szCs w:val="24"/>
        </w:rPr>
        <w:t>sprostać czekającym Was wyzwaniom</w:t>
      </w:r>
      <w:r w:rsidRPr="005C6076">
        <w:rPr>
          <w:sz w:val="24"/>
          <w:szCs w:val="24"/>
        </w:rPr>
        <w:t xml:space="preserve">, a </w:t>
      </w:r>
      <w:r w:rsidRPr="005C6076">
        <w:rPr>
          <w:b/>
          <w:sz w:val="24"/>
          <w:szCs w:val="24"/>
        </w:rPr>
        <w:t>te wyzwania będą wymuszały na Was konieczność pogłębiania, uzupełniania i aktualizowania wiedzy.</w:t>
      </w:r>
      <w:r w:rsidRPr="005C6076">
        <w:rPr>
          <w:sz w:val="24"/>
          <w:szCs w:val="24"/>
        </w:rPr>
        <w:t xml:space="preserve"> Pogłębiać wiedzę będziecie mogli  </w:t>
      </w:r>
      <w:r w:rsidRPr="005C6076">
        <w:rPr>
          <w:b/>
          <w:sz w:val="24"/>
          <w:szCs w:val="24"/>
        </w:rPr>
        <w:t>w ramach podyplomowych szkoleń specjalizacyjnych.</w:t>
      </w:r>
      <w:r w:rsidRPr="005C6076">
        <w:rPr>
          <w:sz w:val="24"/>
          <w:szCs w:val="24"/>
        </w:rPr>
        <w:t xml:space="preserve"> Jesteście też </w:t>
      </w:r>
      <w:r w:rsidRPr="005C6076">
        <w:rPr>
          <w:b/>
          <w:sz w:val="24"/>
          <w:szCs w:val="24"/>
        </w:rPr>
        <w:t>przygotowani do pracy naukowej</w:t>
      </w:r>
      <w:r w:rsidRPr="005C6076">
        <w:rPr>
          <w:sz w:val="24"/>
          <w:szCs w:val="24"/>
        </w:rPr>
        <w:t xml:space="preserve">. </w:t>
      </w:r>
      <w:r w:rsidRPr="005C6076">
        <w:rPr>
          <w:b/>
          <w:sz w:val="24"/>
          <w:szCs w:val="24"/>
        </w:rPr>
        <w:t xml:space="preserve">Studiowaliście na kierunku, który </w:t>
      </w:r>
      <w:r w:rsidRPr="005C6076">
        <w:rPr>
          <w:sz w:val="24"/>
          <w:szCs w:val="24"/>
        </w:rPr>
        <w:t xml:space="preserve">przygotowuje dobrze zarówno do wykonywania zawodu jak i do prowadzenia badań naukowych. </w:t>
      </w:r>
    </w:p>
    <w:p w:rsidR="005C6076" w:rsidRPr="009D65CC" w:rsidRDefault="005C6076" w:rsidP="009D65CC">
      <w:pPr>
        <w:spacing w:after="0"/>
        <w:ind w:firstLine="708"/>
        <w:jc w:val="both"/>
        <w:rPr>
          <w:sz w:val="24"/>
          <w:szCs w:val="24"/>
        </w:rPr>
      </w:pPr>
      <w:r w:rsidRPr="005C6076">
        <w:rPr>
          <w:sz w:val="24"/>
          <w:szCs w:val="24"/>
        </w:rPr>
        <w:t xml:space="preserve">Chciałbym Wam życzyć abyście umieli się </w:t>
      </w:r>
      <w:r w:rsidRPr="005C6076">
        <w:rPr>
          <w:b/>
          <w:sz w:val="24"/>
          <w:szCs w:val="24"/>
        </w:rPr>
        <w:t xml:space="preserve">dobrze odnaleźć w przyszłym życiu zawodowym, żebyście osiągali sukcesy, robili kariery. Absolwenci Uniwersytetu stanowią jego bogactwo. </w:t>
      </w:r>
      <w:r w:rsidRPr="005C6076">
        <w:rPr>
          <w:sz w:val="24"/>
          <w:szCs w:val="24"/>
        </w:rPr>
        <w:t>Wasze przyszłe sukcesy to także sukcesy uczelni. Będziemy bardzo dumni z Waszych osiągnięć. Chcemy się</w:t>
      </w:r>
      <w:r w:rsidR="009D65CC">
        <w:rPr>
          <w:sz w:val="24"/>
          <w:szCs w:val="24"/>
        </w:rPr>
        <w:t xml:space="preserve"> szczycić waszymi karierami. </w:t>
      </w:r>
      <w:r w:rsidRPr="005C6076">
        <w:rPr>
          <w:b/>
          <w:sz w:val="24"/>
          <w:szCs w:val="24"/>
        </w:rPr>
        <w:t>Życzę Wam abyście w drodze po sukcesy kierowali się poczuciem</w:t>
      </w:r>
      <w:r w:rsidR="009D65CC">
        <w:rPr>
          <w:b/>
          <w:sz w:val="24"/>
          <w:szCs w:val="24"/>
        </w:rPr>
        <w:t xml:space="preserve"> przyzwoitości, troską o dobro,</w:t>
      </w:r>
      <w:r w:rsidRPr="005C6076">
        <w:rPr>
          <w:b/>
          <w:sz w:val="24"/>
          <w:szCs w:val="24"/>
        </w:rPr>
        <w:t xml:space="preserve"> zdrowie </w:t>
      </w:r>
      <w:r w:rsidR="009D65CC">
        <w:rPr>
          <w:b/>
          <w:sz w:val="24"/>
          <w:szCs w:val="24"/>
        </w:rPr>
        <w:t>i</w:t>
      </w:r>
      <w:r w:rsidRPr="005C6076">
        <w:rPr>
          <w:b/>
          <w:sz w:val="24"/>
          <w:szCs w:val="24"/>
        </w:rPr>
        <w:t xml:space="preserve"> piękno innego człowieka, troską o dobro wspólne i reprezentowali sobą najwyższe standardy etyczne, </w:t>
      </w:r>
      <w:r w:rsidRPr="005C6076">
        <w:rPr>
          <w:sz w:val="24"/>
          <w:szCs w:val="24"/>
        </w:rPr>
        <w:t xml:space="preserve">postępowali zgodnie z ślubowaniami jakie za chwilę złożycie.  Waszą misją zawodową powinna być przede wszystkim </w:t>
      </w:r>
      <w:r w:rsidRPr="005C6076">
        <w:rPr>
          <w:b/>
          <w:sz w:val="24"/>
          <w:szCs w:val="24"/>
        </w:rPr>
        <w:t xml:space="preserve">troska o zdrowie pacjenta,  pamiętajcie zawsze o przestrzeganiu prawa i zawsze przedkładajcie dobro, zdrowie i piękno pacjenta ponad korzyści materialne. </w:t>
      </w:r>
    </w:p>
    <w:p w:rsidR="005C6076" w:rsidRPr="005C6076" w:rsidRDefault="005C6076" w:rsidP="005C6076">
      <w:pPr>
        <w:spacing w:after="0"/>
        <w:jc w:val="both"/>
        <w:rPr>
          <w:sz w:val="24"/>
          <w:szCs w:val="24"/>
        </w:rPr>
      </w:pPr>
      <w:bookmarkStart w:id="0" w:name="_GoBack"/>
    </w:p>
    <w:p w:rsidR="005C6076" w:rsidRPr="005C6076" w:rsidRDefault="005C6076" w:rsidP="000F3916">
      <w:pPr>
        <w:spacing w:after="0"/>
        <w:ind w:firstLine="708"/>
        <w:jc w:val="both"/>
        <w:rPr>
          <w:sz w:val="24"/>
          <w:szCs w:val="24"/>
        </w:rPr>
      </w:pPr>
      <w:r w:rsidRPr="005C6076">
        <w:rPr>
          <w:sz w:val="24"/>
          <w:szCs w:val="24"/>
        </w:rPr>
        <w:t xml:space="preserve">Szanowni Państwo, Tegoroczne  </w:t>
      </w:r>
      <w:proofErr w:type="spellStart"/>
      <w:r w:rsidRPr="005C6076">
        <w:rPr>
          <w:sz w:val="24"/>
          <w:szCs w:val="24"/>
        </w:rPr>
        <w:t>dyplomatorium</w:t>
      </w:r>
      <w:proofErr w:type="spellEnd"/>
      <w:r w:rsidRPr="005C6076">
        <w:rPr>
          <w:sz w:val="24"/>
          <w:szCs w:val="24"/>
        </w:rPr>
        <w:t xml:space="preserve"> jest wyjątkowe i to z kilku powodów</w:t>
      </w:r>
    </w:p>
    <w:p w:rsidR="005C6076" w:rsidRPr="005C6076" w:rsidRDefault="005C6076" w:rsidP="005C6076">
      <w:pPr>
        <w:spacing w:after="0"/>
        <w:jc w:val="both"/>
        <w:rPr>
          <w:sz w:val="24"/>
          <w:szCs w:val="24"/>
        </w:rPr>
      </w:pPr>
      <w:r w:rsidRPr="005C6076">
        <w:rPr>
          <w:b/>
          <w:sz w:val="24"/>
          <w:szCs w:val="24"/>
        </w:rPr>
        <w:t>Po pierwsze</w:t>
      </w:r>
      <w:r w:rsidR="009D65CC">
        <w:rPr>
          <w:b/>
          <w:sz w:val="24"/>
          <w:szCs w:val="24"/>
        </w:rPr>
        <w:t>:</w:t>
      </w:r>
      <w:r w:rsidRPr="005C6076">
        <w:rPr>
          <w:sz w:val="24"/>
          <w:szCs w:val="24"/>
        </w:rPr>
        <w:t xml:space="preserve"> Dyplom ukończenia studiów wyższych otrzymujecie w roku świętowania przez naszą ojczyznę 100-lecia odzyskania niepodległości.</w:t>
      </w:r>
    </w:p>
    <w:bookmarkEnd w:id="0"/>
    <w:p w:rsidR="005C6076" w:rsidRPr="005C6076" w:rsidRDefault="005C6076" w:rsidP="005C6076">
      <w:pPr>
        <w:spacing w:after="0"/>
        <w:jc w:val="both"/>
        <w:rPr>
          <w:sz w:val="24"/>
          <w:szCs w:val="24"/>
        </w:rPr>
      </w:pPr>
      <w:r w:rsidRPr="005C6076">
        <w:rPr>
          <w:b/>
          <w:sz w:val="24"/>
          <w:szCs w:val="24"/>
        </w:rPr>
        <w:t>Po drugie</w:t>
      </w:r>
      <w:r w:rsidR="009D65CC">
        <w:rPr>
          <w:b/>
          <w:sz w:val="24"/>
          <w:szCs w:val="24"/>
        </w:rPr>
        <w:t xml:space="preserve">: </w:t>
      </w:r>
      <w:r w:rsidR="009D65CC">
        <w:rPr>
          <w:sz w:val="24"/>
          <w:szCs w:val="24"/>
        </w:rPr>
        <w:t xml:space="preserve"> M</w:t>
      </w:r>
      <w:r w:rsidRPr="005C6076">
        <w:rPr>
          <w:sz w:val="24"/>
          <w:szCs w:val="24"/>
        </w:rPr>
        <w:t>ija</w:t>
      </w:r>
      <w:r w:rsidRPr="005C6076">
        <w:rPr>
          <w:b/>
          <w:sz w:val="24"/>
          <w:szCs w:val="24"/>
        </w:rPr>
        <w:t xml:space="preserve"> </w:t>
      </w:r>
      <w:r w:rsidRPr="005C6076">
        <w:rPr>
          <w:sz w:val="24"/>
          <w:szCs w:val="24"/>
        </w:rPr>
        <w:t>30 lat od rozpoczęcia na naszym Wydziale kształcenia. 30 lat temu w 1988 roku pierwsza grupa studentów rozpoczęła studia na naszym bydgoskim Wydziale Farmaceutycznym</w:t>
      </w:r>
    </w:p>
    <w:p w:rsidR="005C6076" w:rsidRPr="005C6076" w:rsidRDefault="005C6076" w:rsidP="005C6076">
      <w:pPr>
        <w:spacing w:after="0"/>
        <w:jc w:val="both"/>
        <w:rPr>
          <w:sz w:val="24"/>
          <w:szCs w:val="24"/>
        </w:rPr>
      </w:pPr>
      <w:r w:rsidRPr="005C6076">
        <w:rPr>
          <w:b/>
          <w:sz w:val="24"/>
          <w:szCs w:val="24"/>
        </w:rPr>
        <w:t xml:space="preserve">Po trzecie: </w:t>
      </w:r>
      <w:r w:rsidRPr="005C6076">
        <w:rPr>
          <w:sz w:val="24"/>
          <w:szCs w:val="24"/>
        </w:rPr>
        <w:t>Państwo kończycie studia na Wydziale o kategorii naukowej A i posiadającym właśnie od tego 2018 roku pełnię praw akademickich w dwóch dyscyplinach: nauki medyczne i nauki farmaceutyczne.</w:t>
      </w:r>
    </w:p>
    <w:p w:rsidR="005C6076" w:rsidRPr="005C6076" w:rsidRDefault="005C6076" w:rsidP="005C6076">
      <w:pPr>
        <w:spacing w:after="0"/>
        <w:jc w:val="both"/>
        <w:rPr>
          <w:sz w:val="24"/>
          <w:szCs w:val="24"/>
        </w:rPr>
      </w:pPr>
      <w:r w:rsidRPr="005C6076">
        <w:rPr>
          <w:sz w:val="24"/>
          <w:szCs w:val="24"/>
        </w:rPr>
        <w:tab/>
        <w:t>Z racji 100-lecia odzyskania niepodległości i z racji tego, że Państwo studiowaliście  na uczelni medycznej, chciałbym Państwu powiedzieć o niektórych ojcach niepodległości w kontekście związanym z Państwa kierunkami studiów i w kontekście naszego miasta i regionu. Ojcami odzyskanej w 1918 roku  niepodległości, a potem twórcami  Drugiej Rzeczpospolitej byli ludzie wybitni, którzy osiągnęli, lub mogli osiągnąć su</w:t>
      </w:r>
      <w:r w:rsidR="009D65CC">
        <w:rPr>
          <w:sz w:val="24"/>
          <w:szCs w:val="24"/>
        </w:rPr>
        <w:t>kcesy nie tylko na polu walki o </w:t>
      </w:r>
      <w:r w:rsidRPr="005C6076">
        <w:rPr>
          <w:sz w:val="24"/>
          <w:szCs w:val="24"/>
        </w:rPr>
        <w:t xml:space="preserve">niepodległość ale także na polu naukowym, gospodarczym, artystycznym. Ojciec numer jeden polskiej niepodległości marszałek </w:t>
      </w:r>
      <w:r w:rsidRPr="005C6076">
        <w:rPr>
          <w:b/>
          <w:sz w:val="24"/>
          <w:szCs w:val="24"/>
        </w:rPr>
        <w:t>Józef Piłsudski</w:t>
      </w:r>
      <w:r w:rsidRPr="005C6076">
        <w:rPr>
          <w:sz w:val="24"/>
          <w:szCs w:val="24"/>
        </w:rPr>
        <w:t xml:space="preserve"> studiował medycynę i gdyby nie zaangażował się w działalność niepodległościową byłby pewnie świetnym lekarzem lub naukowcem. Inny współtwórca  polskiej niepodległości, szczególnie uhonorowany w naszym mieście – jego imienia jest bydgoska filharmonia oraz bydgoskie lotnisko – </w:t>
      </w:r>
      <w:r w:rsidRPr="005C6076">
        <w:rPr>
          <w:b/>
          <w:sz w:val="24"/>
          <w:szCs w:val="24"/>
        </w:rPr>
        <w:t>Ignacy Paderewski</w:t>
      </w:r>
      <w:r w:rsidRPr="005C6076">
        <w:rPr>
          <w:sz w:val="24"/>
          <w:szCs w:val="24"/>
        </w:rPr>
        <w:t xml:space="preserve"> był światowej  sławy pianistą zabiegającym na całym świecie o sprawy polskie. W 1919 roku był premierem odradzającej się Rzeczypospolitej. Wśród ojców niepodległości jest także farmaceuta. Był nim </w:t>
      </w:r>
      <w:r w:rsidRPr="005C6076">
        <w:rPr>
          <w:b/>
          <w:sz w:val="24"/>
          <w:szCs w:val="24"/>
        </w:rPr>
        <w:t>Leopold</w:t>
      </w:r>
      <w:r w:rsidRPr="005C6076">
        <w:rPr>
          <w:sz w:val="24"/>
          <w:szCs w:val="24"/>
        </w:rPr>
        <w:t xml:space="preserve"> </w:t>
      </w:r>
      <w:r w:rsidRPr="005C6076">
        <w:rPr>
          <w:b/>
          <w:sz w:val="24"/>
          <w:szCs w:val="24"/>
        </w:rPr>
        <w:t xml:space="preserve">Skulski </w:t>
      </w:r>
      <w:r w:rsidRPr="005C6076">
        <w:rPr>
          <w:sz w:val="24"/>
          <w:szCs w:val="24"/>
        </w:rPr>
        <w:t xml:space="preserve">– premier Rzeczypospolitej w latach 1919 – 20, a w jednym z najtrudniejszych okresów polskiej historii – wojny polsko-bolszewickiej minister spraw wewnętrznych W 1939 roku w wyniku najazdu na Polskę Niemiec i sowieckiej Rosji Polska na 50 lat straciła niepodległość. Celem okupantów była fizyczna </w:t>
      </w:r>
      <w:r w:rsidRPr="005C6076">
        <w:rPr>
          <w:b/>
          <w:sz w:val="24"/>
          <w:szCs w:val="24"/>
        </w:rPr>
        <w:t xml:space="preserve">eliminacja narodu polskiego </w:t>
      </w:r>
      <w:r w:rsidRPr="005C6076">
        <w:rPr>
          <w:sz w:val="24"/>
          <w:szCs w:val="24"/>
        </w:rPr>
        <w:t xml:space="preserve">w </w:t>
      </w:r>
      <w:r w:rsidRPr="005C6076">
        <w:rPr>
          <w:b/>
          <w:sz w:val="24"/>
          <w:szCs w:val="24"/>
        </w:rPr>
        <w:t>tym w pierwszej kolejności</w:t>
      </w:r>
      <w:r w:rsidRPr="005C6076">
        <w:rPr>
          <w:sz w:val="24"/>
          <w:szCs w:val="24"/>
        </w:rPr>
        <w:t xml:space="preserve"> ludzi najwartościowszych: p</w:t>
      </w:r>
      <w:r w:rsidR="009D65CC">
        <w:rPr>
          <w:sz w:val="24"/>
          <w:szCs w:val="24"/>
        </w:rPr>
        <w:t xml:space="preserve">olityków, profesorów, lekarzy, </w:t>
      </w:r>
      <w:r w:rsidRPr="005C6076">
        <w:rPr>
          <w:sz w:val="24"/>
          <w:szCs w:val="24"/>
        </w:rPr>
        <w:t xml:space="preserve">nauczycieli, prawników, księży, </w:t>
      </w:r>
      <w:r w:rsidR="009D65CC">
        <w:rPr>
          <w:sz w:val="24"/>
          <w:szCs w:val="24"/>
        </w:rPr>
        <w:t xml:space="preserve">osób pełniących jakiekolwiek i </w:t>
      </w:r>
      <w:r w:rsidRPr="005C6076">
        <w:rPr>
          <w:sz w:val="24"/>
          <w:szCs w:val="24"/>
        </w:rPr>
        <w:t xml:space="preserve">kiedykolwiek stanowisko kierownicze Ofiarą tej akcji, padł także Leopold Skulski, został w 1940 roku </w:t>
      </w:r>
      <w:r w:rsidRPr="005C6076">
        <w:rPr>
          <w:b/>
          <w:sz w:val="24"/>
          <w:szCs w:val="24"/>
        </w:rPr>
        <w:t>zamęczony w sowieckim</w:t>
      </w:r>
      <w:r w:rsidRPr="005C6076">
        <w:rPr>
          <w:sz w:val="24"/>
          <w:szCs w:val="24"/>
        </w:rPr>
        <w:t xml:space="preserve"> więzieniu.  Studiowaliście  w Bydgoszczy, jesteście zatem świadomi, że bydgoszczanie zostali wyjątkowo mocno doświadczeni przede wszystkim przez niemieckich okupantów, a począwszy od 1945 roku także przez  sowieckich okupantów.</w:t>
      </w:r>
    </w:p>
    <w:p w:rsidR="005C6076" w:rsidRPr="005C6076" w:rsidRDefault="005C6076" w:rsidP="005C6076">
      <w:pPr>
        <w:spacing w:after="0"/>
        <w:jc w:val="both"/>
        <w:rPr>
          <w:sz w:val="24"/>
          <w:szCs w:val="24"/>
        </w:rPr>
      </w:pPr>
      <w:r w:rsidRPr="005C6076">
        <w:rPr>
          <w:sz w:val="24"/>
          <w:szCs w:val="24"/>
        </w:rPr>
        <w:tab/>
        <w:t xml:space="preserve">Szanowni  Państwo, niektórzy z Państwa są mieszkańcami Bydgoszczy, inni zamieszkują na terenie województwa kujawsko-pomorskiego, jest wiele osób spoza województwa kujawsko-pomorskiego. Cieszę się bardzo, że studiowaliście  w Bydgoszczy i to na naszym Wydziale. Historia tak sprawiła, że nasze miasto i region nie cieszy się takim prestiżem jak Kraków, Warszawa, czy Gdańsk. Tym nie mniej, powinniście być dumni, że studiowaliście  w regionie kujawsko-pomorskim. Na tej ziemi w pobliskim Toruniu urodził się </w:t>
      </w:r>
      <w:r w:rsidRPr="005C6076">
        <w:rPr>
          <w:b/>
          <w:sz w:val="24"/>
          <w:szCs w:val="24"/>
        </w:rPr>
        <w:t>Mikołaj Kopernik</w:t>
      </w:r>
      <w:r w:rsidRPr="005C6076">
        <w:rPr>
          <w:sz w:val="24"/>
          <w:szCs w:val="24"/>
        </w:rPr>
        <w:t xml:space="preserve"> – patron naszego Uniwersytetu. Dokonał on odkrycia, które całkowicie zmieniło myślenie o wszechświecie, dokonał tzw. przewrotu kopernikańskiego, od którego zaczął się rozwój nowożytnej nauki.</w:t>
      </w:r>
    </w:p>
    <w:p w:rsidR="005C6076" w:rsidRPr="005C6076" w:rsidRDefault="005C6076" w:rsidP="000F3916">
      <w:pPr>
        <w:spacing w:after="0"/>
        <w:ind w:firstLine="708"/>
        <w:jc w:val="both"/>
        <w:rPr>
          <w:sz w:val="24"/>
          <w:szCs w:val="24"/>
        </w:rPr>
      </w:pPr>
      <w:r w:rsidRPr="005C6076">
        <w:rPr>
          <w:sz w:val="24"/>
          <w:szCs w:val="24"/>
        </w:rPr>
        <w:t xml:space="preserve">Niedaleko stąd w miejscowości Dusocin koło Grudziądza   urodził się patron naszego Collegium Medicum, </w:t>
      </w:r>
      <w:r w:rsidRPr="005C6076">
        <w:rPr>
          <w:b/>
          <w:sz w:val="24"/>
          <w:szCs w:val="24"/>
        </w:rPr>
        <w:t>Ludwik Rydygier</w:t>
      </w:r>
      <w:r w:rsidRPr="005C6076">
        <w:rPr>
          <w:sz w:val="24"/>
          <w:szCs w:val="24"/>
        </w:rPr>
        <w:t xml:space="preserve"> wybitny chirurg, profesor Uniwersytetu Jagiellońskiego</w:t>
      </w:r>
      <w:r w:rsidR="009D65CC">
        <w:rPr>
          <w:sz w:val="24"/>
          <w:szCs w:val="24"/>
        </w:rPr>
        <w:t>,</w:t>
      </w:r>
      <w:r w:rsidRPr="005C6076">
        <w:rPr>
          <w:sz w:val="24"/>
          <w:szCs w:val="24"/>
        </w:rPr>
        <w:t xml:space="preserve"> a później Uniwersytetu we Lwowie. Swoimi pionierskimi operacjami wniósł wielki wkład w rozwój chirurgii.</w:t>
      </w:r>
    </w:p>
    <w:p w:rsidR="005C6076" w:rsidRPr="005C6076" w:rsidRDefault="005C6076" w:rsidP="000F3916">
      <w:pPr>
        <w:spacing w:after="0"/>
        <w:ind w:firstLine="708"/>
        <w:jc w:val="both"/>
        <w:rPr>
          <w:sz w:val="24"/>
          <w:szCs w:val="24"/>
        </w:rPr>
      </w:pPr>
      <w:r w:rsidRPr="005C6076">
        <w:rPr>
          <w:sz w:val="24"/>
          <w:szCs w:val="24"/>
        </w:rPr>
        <w:t xml:space="preserve">Z tego regionu, z okolic Żnina, pochodzili wybitni profesorowie epoki oświecenia, pracujący naukowo na Uniwersytecie w Wilnie: matematyk  </w:t>
      </w:r>
      <w:r w:rsidRPr="005C6076">
        <w:rPr>
          <w:b/>
          <w:sz w:val="24"/>
          <w:szCs w:val="24"/>
        </w:rPr>
        <w:t>Jan Śniadecki</w:t>
      </w:r>
      <w:r w:rsidRPr="005C6076">
        <w:rPr>
          <w:sz w:val="24"/>
          <w:szCs w:val="24"/>
        </w:rPr>
        <w:t xml:space="preserve"> i chemik </w:t>
      </w:r>
      <w:r w:rsidRPr="005C6076">
        <w:rPr>
          <w:b/>
          <w:sz w:val="24"/>
          <w:szCs w:val="24"/>
        </w:rPr>
        <w:t>Jędrzej Śniadecki</w:t>
      </w:r>
    </w:p>
    <w:p w:rsidR="005C6076" w:rsidRPr="005C6076" w:rsidRDefault="005C6076" w:rsidP="000F3916">
      <w:pPr>
        <w:spacing w:after="0"/>
        <w:ind w:firstLine="708"/>
        <w:jc w:val="both"/>
        <w:rPr>
          <w:sz w:val="24"/>
          <w:szCs w:val="24"/>
        </w:rPr>
      </w:pPr>
      <w:r w:rsidRPr="005C6076">
        <w:rPr>
          <w:sz w:val="24"/>
          <w:szCs w:val="24"/>
        </w:rPr>
        <w:t xml:space="preserve">Z pobliskiej Kcyni pochodził wybitny krystalograf </w:t>
      </w:r>
      <w:r w:rsidRPr="005C6076">
        <w:rPr>
          <w:b/>
          <w:sz w:val="24"/>
          <w:szCs w:val="24"/>
        </w:rPr>
        <w:t xml:space="preserve">Jan </w:t>
      </w:r>
      <w:proofErr w:type="spellStart"/>
      <w:r w:rsidRPr="005C6076">
        <w:rPr>
          <w:b/>
          <w:sz w:val="24"/>
          <w:szCs w:val="24"/>
        </w:rPr>
        <w:t>Czochralski</w:t>
      </w:r>
      <w:proofErr w:type="spellEnd"/>
      <w:r w:rsidRPr="005C6076">
        <w:rPr>
          <w:sz w:val="24"/>
          <w:szCs w:val="24"/>
        </w:rPr>
        <w:t xml:space="preserve"> – jego metoda hodowli kryształów zwana „</w:t>
      </w:r>
      <w:r w:rsidRPr="005C6076">
        <w:rPr>
          <w:b/>
          <w:sz w:val="24"/>
          <w:szCs w:val="24"/>
        </w:rPr>
        <w:t xml:space="preserve">metodą </w:t>
      </w:r>
      <w:proofErr w:type="spellStart"/>
      <w:r w:rsidRPr="005C6076">
        <w:rPr>
          <w:b/>
          <w:sz w:val="24"/>
          <w:szCs w:val="24"/>
        </w:rPr>
        <w:t>Czochralskiego</w:t>
      </w:r>
      <w:proofErr w:type="spellEnd"/>
      <w:r w:rsidRPr="005C6076">
        <w:rPr>
          <w:sz w:val="24"/>
          <w:szCs w:val="24"/>
        </w:rPr>
        <w:t>” umożliwiła szybki rozwój elektroniki opartej o tranzystory i obwody scalone. Miała zatem także wpływ na rozwój elektronicznej aparatury medycznej.</w:t>
      </w:r>
    </w:p>
    <w:p w:rsidR="005C6076" w:rsidRPr="005C6076" w:rsidRDefault="005C6076" w:rsidP="000F3916">
      <w:pPr>
        <w:spacing w:after="0"/>
        <w:ind w:firstLine="708"/>
        <w:jc w:val="both"/>
        <w:rPr>
          <w:sz w:val="24"/>
          <w:szCs w:val="24"/>
        </w:rPr>
      </w:pPr>
      <w:r w:rsidRPr="005C6076">
        <w:rPr>
          <w:sz w:val="24"/>
          <w:szCs w:val="24"/>
        </w:rPr>
        <w:t xml:space="preserve">Na terenie obecnego województwa kujawsko-pomorskiego urodziło się trzech laureatów nagrody Nobla: we Włocławku </w:t>
      </w:r>
      <w:r w:rsidRPr="005C6076">
        <w:rPr>
          <w:b/>
          <w:sz w:val="24"/>
          <w:szCs w:val="24"/>
        </w:rPr>
        <w:t xml:space="preserve">Tadeusz </w:t>
      </w:r>
      <w:proofErr w:type="spellStart"/>
      <w:r w:rsidRPr="005C6076">
        <w:rPr>
          <w:b/>
          <w:sz w:val="24"/>
          <w:szCs w:val="24"/>
        </w:rPr>
        <w:t>Reichstein</w:t>
      </w:r>
      <w:proofErr w:type="spellEnd"/>
      <w:r w:rsidRPr="005C6076">
        <w:rPr>
          <w:sz w:val="24"/>
          <w:szCs w:val="24"/>
        </w:rPr>
        <w:t xml:space="preserve"> szwajcarski noblista w dziedzinie medycyny,  w Strzelnie </w:t>
      </w:r>
      <w:r w:rsidRPr="005C6076">
        <w:rPr>
          <w:b/>
          <w:sz w:val="24"/>
          <w:szCs w:val="24"/>
        </w:rPr>
        <w:t>Albert Michelson</w:t>
      </w:r>
      <w:r w:rsidRPr="005C6076">
        <w:rPr>
          <w:sz w:val="24"/>
          <w:szCs w:val="24"/>
        </w:rPr>
        <w:t xml:space="preserve"> pierwszy amerykański laureat nagrody Nobla z fizyki, w Wąbrzeźnie  </w:t>
      </w:r>
      <w:r w:rsidRPr="005C6076">
        <w:rPr>
          <w:b/>
          <w:sz w:val="24"/>
          <w:szCs w:val="24"/>
        </w:rPr>
        <w:t>Walter Nernst</w:t>
      </w:r>
      <w:r w:rsidRPr="005C6076">
        <w:rPr>
          <w:sz w:val="24"/>
          <w:szCs w:val="24"/>
        </w:rPr>
        <w:t xml:space="preserve"> niemiecki noblista z fizyki.</w:t>
      </w:r>
    </w:p>
    <w:p w:rsidR="005C6076" w:rsidRPr="005C6076" w:rsidRDefault="005C6076" w:rsidP="000F3916">
      <w:pPr>
        <w:spacing w:after="0"/>
        <w:ind w:firstLine="708"/>
        <w:jc w:val="both"/>
        <w:rPr>
          <w:sz w:val="24"/>
          <w:szCs w:val="24"/>
        </w:rPr>
      </w:pPr>
      <w:r w:rsidRPr="005C6076">
        <w:rPr>
          <w:sz w:val="24"/>
          <w:szCs w:val="24"/>
        </w:rPr>
        <w:t xml:space="preserve">W Bydgoszczy urodził się i przez długie lata mieszkał wybitny matematyk kryptolog </w:t>
      </w:r>
      <w:r w:rsidRPr="005C6076">
        <w:rPr>
          <w:b/>
          <w:sz w:val="24"/>
          <w:szCs w:val="24"/>
        </w:rPr>
        <w:t>Marian Rejewski</w:t>
      </w:r>
      <w:r w:rsidRPr="005C6076">
        <w:rPr>
          <w:sz w:val="24"/>
          <w:szCs w:val="24"/>
        </w:rPr>
        <w:t xml:space="preserve">. Po ukończeniu studiów na Uniwersytecie Adama Mickiewicza pracował w Biurze Szyfrów Sztabu Głównego Wojska Polskiego. Wraz ze współpracownikami złamał szyfr najważniejszej niemieckiej maszyny szyfrującej </w:t>
      </w:r>
      <w:r w:rsidRPr="005C6076">
        <w:rPr>
          <w:i/>
          <w:sz w:val="24"/>
          <w:szCs w:val="24"/>
        </w:rPr>
        <w:t>Enigma,</w:t>
      </w:r>
      <w:r w:rsidRPr="005C6076">
        <w:rPr>
          <w:sz w:val="24"/>
          <w:szCs w:val="24"/>
        </w:rPr>
        <w:t xml:space="preserve"> dzięki czemu sztaby </w:t>
      </w:r>
      <w:r w:rsidR="009D65CC">
        <w:rPr>
          <w:sz w:val="24"/>
          <w:szCs w:val="24"/>
        </w:rPr>
        <w:t xml:space="preserve">wojsk koalicji antyniemieckiej </w:t>
      </w:r>
      <w:r w:rsidRPr="005C6076">
        <w:rPr>
          <w:sz w:val="24"/>
          <w:szCs w:val="24"/>
        </w:rPr>
        <w:t>pozyskiwały informacje o planach działań Niemców. Szacuje się, że dzięki złamaniu szyfru Eni</w:t>
      </w:r>
      <w:r w:rsidR="009D65CC">
        <w:rPr>
          <w:sz w:val="24"/>
          <w:szCs w:val="24"/>
        </w:rPr>
        <w:t>gmy II wojna światowa trwała o</w:t>
      </w:r>
      <w:r w:rsidRPr="005C6076">
        <w:rPr>
          <w:sz w:val="24"/>
          <w:szCs w:val="24"/>
        </w:rPr>
        <w:t xml:space="preserve"> 3 lata krócej i zostało oszczędzone 30 milionów istnień ludzkich</w:t>
      </w:r>
    </w:p>
    <w:p w:rsidR="005C6076" w:rsidRPr="005C6076" w:rsidRDefault="005C6076" w:rsidP="005C6076">
      <w:pPr>
        <w:spacing w:after="0"/>
        <w:jc w:val="both"/>
        <w:rPr>
          <w:sz w:val="24"/>
          <w:szCs w:val="24"/>
        </w:rPr>
      </w:pPr>
      <w:r w:rsidRPr="005C6076">
        <w:rPr>
          <w:sz w:val="24"/>
          <w:szCs w:val="24"/>
        </w:rPr>
        <w:t xml:space="preserve"> </w:t>
      </w:r>
      <w:r w:rsidRPr="005C6076">
        <w:rPr>
          <w:sz w:val="24"/>
          <w:szCs w:val="24"/>
        </w:rPr>
        <w:tab/>
        <w:t xml:space="preserve">Z naszym województwem przez fakt czasowego zamieszkania byli związani wybitni dowódcy czasów odzyskiwania niepodległości i II wojny światowej. W Parchaniu koło Inowrocławia zamieszkiwał </w:t>
      </w:r>
      <w:r w:rsidRPr="005C6076">
        <w:rPr>
          <w:b/>
          <w:sz w:val="24"/>
          <w:szCs w:val="24"/>
        </w:rPr>
        <w:t>generał Władysław Sikorski</w:t>
      </w:r>
      <w:r w:rsidRPr="005C6076">
        <w:rPr>
          <w:sz w:val="24"/>
          <w:szCs w:val="24"/>
        </w:rPr>
        <w:t xml:space="preserve"> – wybitny dowódca wojny polsko-bolszewickiej, wielokrotny premier II RP, w czasie II wojny światowej premier Rządu Emigracyjnego i Wódz Naczelny.</w:t>
      </w:r>
    </w:p>
    <w:p w:rsidR="005C6076" w:rsidRPr="005C6076" w:rsidRDefault="005C6076" w:rsidP="005C6076">
      <w:pPr>
        <w:spacing w:after="0"/>
        <w:ind w:firstLine="708"/>
        <w:jc w:val="both"/>
        <w:rPr>
          <w:sz w:val="24"/>
          <w:szCs w:val="24"/>
        </w:rPr>
      </w:pPr>
      <w:r w:rsidRPr="005C6076">
        <w:rPr>
          <w:sz w:val="24"/>
          <w:szCs w:val="24"/>
        </w:rPr>
        <w:t xml:space="preserve">W Gorzuchowie koło Chełmna posiadał majątek i mieszkał inny wielki dowódca </w:t>
      </w:r>
      <w:r w:rsidRPr="005C6076">
        <w:rPr>
          <w:b/>
          <w:sz w:val="24"/>
          <w:szCs w:val="24"/>
        </w:rPr>
        <w:t>generał Józef Haller</w:t>
      </w:r>
      <w:r w:rsidRPr="005C6076">
        <w:rPr>
          <w:sz w:val="24"/>
          <w:szCs w:val="24"/>
        </w:rPr>
        <w:t xml:space="preserve"> – twórca i dowódca II Brygady Legionów, później organizator i dowódca legendarnej „ Błękitnej Armii”,  wybitny dowódca wojny polsko-bolszewickiej. W styczniu 1920 roku w imieniu Rzeczypospolitej gen. Józef Haller przyłączał do Polski</w:t>
      </w:r>
      <w:r w:rsidR="00103E97">
        <w:rPr>
          <w:sz w:val="24"/>
          <w:szCs w:val="24"/>
        </w:rPr>
        <w:t xml:space="preserve"> </w:t>
      </w:r>
      <w:r w:rsidRPr="005C6076">
        <w:rPr>
          <w:sz w:val="24"/>
          <w:szCs w:val="24"/>
        </w:rPr>
        <w:t xml:space="preserve"> Pomorze, w lutym 1920 r. dokonał zaślubin Polski z morzem. Zdaniem wielu historyków jest uznawany za najwybitniejszego organizatora i dowódcę czasów kiedy w ciężkich zmaganiach wojennych odradzało się niepodległe państwo polskie.  W naszym kujawsko –pomorskim regionie generał cieszył się i cieszy wyjątkowym szacunkiem. Były mu tez bliskie środowiska akademickie. Był protektorem korporacji akademickiej Uniwersytetu Adama Mickiewicza. Corocznie organizował dla członków korporacji akademickiej bale w toruńskim Dworze Artusa</w:t>
      </w:r>
    </w:p>
    <w:p w:rsidR="005C6076" w:rsidRPr="005C6076" w:rsidRDefault="005C6076" w:rsidP="005C6076">
      <w:pPr>
        <w:spacing w:after="0"/>
        <w:ind w:firstLine="708"/>
        <w:jc w:val="both"/>
        <w:rPr>
          <w:sz w:val="24"/>
          <w:szCs w:val="24"/>
        </w:rPr>
      </w:pPr>
      <w:r w:rsidRPr="005C6076">
        <w:rPr>
          <w:sz w:val="24"/>
          <w:szCs w:val="24"/>
        </w:rPr>
        <w:t xml:space="preserve">Z kolei w Sielcu koło Żnina posiadał majątek i czasowo mieszkał </w:t>
      </w:r>
      <w:r w:rsidRPr="005C6076">
        <w:rPr>
          <w:b/>
          <w:sz w:val="24"/>
          <w:szCs w:val="24"/>
        </w:rPr>
        <w:t xml:space="preserve">admirał Józef </w:t>
      </w:r>
      <w:proofErr w:type="spellStart"/>
      <w:r w:rsidRPr="005C6076">
        <w:rPr>
          <w:b/>
          <w:sz w:val="24"/>
          <w:szCs w:val="24"/>
        </w:rPr>
        <w:t>Unrug</w:t>
      </w:r>
      <w:proofErr w:type="spellEnd"/>
      <w:r w:rsidRPr="005C6076">
        <w:rPr>
          <w:sz w:val="24"/>
          <w:szCs w:val="24"/>
        </w:rPr>
        <w:t xml:space="preserve">  - inicjator budowy Portu w Gdyni, twórca i dowódca Marynarki Wojennej II RP,  dowódca obrony polskiego wybrzeża w 1939 roku.  2 października bieżącego roku odbył się uroczysty powtórny pogrzeb admirała.  W Panteonie Marynarki Wojennej w Gdyni obok obrońców Wybrzeża spoczęły po sprowadzeniu z Francji doczesne szczątki tego wybitnego obrońcy polskiego wybrzeża. </w:t>
      </w:r>
    </w:p>
    <w:p w:rsidR="005C6076" w:rsidRPr="005C6076" w:rsidRDefault="005C6076" w:rsidP="000F3916">
      <w:pPr>
        <w:spacing w:after="0"/>
        <w:ind w:firstLine="708"/>
        <w:jc w:val="both"/>
        <w:rPr>
          <w:sz w:val="24"/>
          <w:szCs w:val="24"/>
        </w:rPr>
      </w:pPr>
      <w:r w:rsidRPr="005C6076">
        <w:rPr>
          <w:sz w:val="24"/>
          <w:szCs w:val="24"/>
        </w:rPr>
        <w:t xml:space="preserve">Z naszym regionem był związany przez fakt studiowania i prawie 30 –letniej pracy we Włocławku, a później częstych wizyt duszpasterskich, a także czasowego internowania przez władze komunistyczne,   prymas Tysiąclecia </w:t>
      </w:r>
      <w:r w:rsidRPr="005C6076">
        <w:rPr>
          <w:b/>
          <w:sz w:val="24"/>
          <w:szCs w:val="24"/>
        </w:rPr>
        <w:t>kardynał Stefan Wyszyński</w:t>
      </w:r>
      <w:r w:rsidRPr="005C6076">
        <w:rPr>
          <w:sz w:val="24"/>
          <w:szCs w:val="24"/>
        </w:rPr>
        <w:t xml:space="preserve">. Także następcy prymasa Tysiąclecia m.in przez fakt urodzenia na Kujawach związani z naszym regionem. </w:t>
      </w:r>
    </w:p>
    <w:p w:rsidR="005C6076" w:rsidRPr="005C6076" w:rsidRDefault="005C6076" w:rsidP="000F3916">
      <w:pPr>
        <w:spacing w:after="0"/>
        <w:ind w:firstLine="708"/>
        <w:jc w:val="both"/>
        <w:rPr>
          <w:sz w:val="24"/>
          <w:szCs w:val="24"/>
        </w:rPr>
      </w:pPr>
      <w:r w:rsidRPr="005C6076">
        <w:rPr>
          <w:sz w:val="24"/>
          <w:szCs w:val="24"/>
        </w:rPr>
        <w:t xml:space="preserve">W latach 1947-51 studentem naszego uniwersytetu był </w:t>
      </w:r>
      <w:r w:rsidRPr="005C6076">
        <w:rPr>
          <w:b/>
          <w:sz w:val="24"/>
          <w:szCs w:val="24"/>
        </w:rPr>
        <w:t>Zbigniew Herbert</w:t>
      </w:r>
      <w:r w:rsidRPr="005C6076">
        <w:rPr>
          <w:sz w:val="24"/>
          <w:szCs w:val="24"/>
        </w:rPr>
        <w:t xml:space="preserve"> – wybitny poeta II połowy XX wieku, który poezją walczył o niepodległość. Wszyscy znamy „Przesłanie Pana Cogito” –„ Idź wyprostowany wśród tych co na kolanach” </w:t>
      </w:r>
    </w:p>
    <w:p w:rsidR="005C6076" w:rsidRPr="005C6076" w:rsidRDefault="005C6076" w:rsidP="000F3916">
      <w:pPr>
        <w:spacing w:after="0"/>
        <w:ind w:firstLine="708"/>
        <w:jc w:val="both"/>
        <w:rPr>
          <w:sz w:val="24"/>
          <w:szCs w:val="24"/>
        </w:rPr>
      </w:pPr>
      <w:r w:rsidRPr="005C6076">
        <w:rPr>
          <w:sz w:val="24"/>
          <w:szCs w:val="24"/>
        </w:rPr>
        <w:t>Z naszego re</w:t>
      </w:r>
      <w:r w:rsidR="00103E97">
        <w:rPr>
          <w:sz w:val="24"/>
          <w:szCs w:val="24"/>
        </w:rPr>
        <w:t>gionu, z Ciechocinka pochodziła</w:t>
      </w:r>
      <w:r w:rsidRPr="005C6076">
        <w:rPr>
          <w:sz w:val="24"/>
          <w:szCs w:val="24"/>
        </w:rPr>
        <w:t xml:space="preserve"> </w:t>
      </w:r>
      <w:r w:rsidRPr="005C6076">
        <w:rPr>
          <w:b/>
          <w:sz w:val="24"/>
          <w:szCs w:val="24"/>
        </w:rPr>
        <w:t xml:space="preserve">Anna </w:t>
      </w:r>
      <w:proofErr w:type="spellStart"/>
      <w:r w:rsidRPr="005C6076">
        <w:rPr>
          <w:b/>
          <w:sz w:val="24"/>
          <w:szCs w:val="24"/>
        </w:rPr>
        <w:t>Jachnina</w:t>
      </w:r>
      <w:proofErr w:type="spellEnd"/>
      <w:r w:rsidRPr="005C6076">
        <w:rPr>
          <w:sz w:val="24"/>
          <w:szCs w:val="24"/>
        </w:rPr>
        <w:t xml:space="preserve">. W okresie II wojny światowej  przebywając w Warszawie tworzyła piosenki pozwalające przetrwać koszmar niemieckiej okupacji. Jest ona autorką najsłynniejszej tzw. zakazanej piosenki „Siekiera, motyka, szklanka, bimber”. Po cudzie przeżycia niemieckich obozów koncentracyjnych Oświęcimia i </w:t>
      </w:r>
      <w:proofErr w:type="spellStart"/>
      <w:r w:rsidRPr="005C6076">
        <w:rPr>
          <w:sz w:val="24"/>
          <w:szCs w:val="24"/>
        </w:rPr>
        <w:t>Ravensbrück</w:t>
      </w:r>
      <w:proofErr w:type="spellEnd"/>
      <w:r w:rsidRPr="005C6076">
        <w:rPr>
          <w:sz w:val="24"/>
          <w:szCs w:val="24"/>
        </w:rPr>
        <w:t xml:space="preserve"> zamieszkała po zakończeniu II wojny światowej  w Bydgoszczy.</w:t>
      </w:r>
    </w:p>
    <w:p w:rsidR="005C6076" w:rsidRPr="005C6076" w:rsidRDefault="005C6076" w:rsidP="000F3916">
      <w:pPr>
        <w:spacing w:after="0"/>
        <w:ind w:firstLine="708"/>
        <w:jc w:val="both"/>
        <w:rPr>
          <w:sz w:val="24"/>
          <w:szCs w:val="24"/>
        </w:rPr>
      </w:pPr>
      <w:r w:rsidRPr="005C6076">
        <w:rPr>
          <w:sz w:val="24"/>
          <w:szCs w:val="24"/>
        </w:rPr>
        <w:t xml:space="preserve">Lista osób zasłużonych związanych z naszym regionem jest długa. Na tej liście są też wybitni sportowcy: wioślarze, piłkarze, lekkoatleci,  w tym uczestniczka złotej sztafety z Olimpiady w Tokio </w:t>
      </w:r>
      <w:r w:rsidRPr="005C6076">
        <w:rPr>
          <w:b/>
          <w:sz w:val="24"/>
          <w:szCs w:val="24"/>
        </w:rPr>
        <w:t>Teresa Ciepły</w:t>
      </w:r>
      <w:r w:rsidRPr="005C6076">
        <w:rPr>
          <w:sz w:val="24"/>
          <w:szCs w:val="24"/>
        </w:rPr>
        <w:t xml:space="preserve">. W tym miejscu chciałbym też powiedzieć, że niedawna studentka naszego Wydziału- studentka kierunku analityka, a obecnie już absolwentka </w:t>
      </w:r>
      <w:r w:rsidRPr="005C6076">
        <w:rPr>
          <w:b/>
          <w:sz w:val="24"/>
          <w:szCs w:val="24"/>
        </w:rPr>
        <w:t>mgr Edyta Jasińska</w:t>
      </w:r>
      <w:r w:rsidRPr="005C6076">
        <w:rPr>
          <w:sz w:val="24"/>
          <w:szCs w:val="24"/>
        </w:rPr>
        <w:t xml:space="preserve"> osiąga światowe sukcesy w dyscyplinie kolarstwo torowe – jest wielokrotną mistrzynią Polski, dwukrotną wicemistrzynią Europy,  uczestniczką ostatnich Igrzysk Olimpijskich w Rio de </w:t>
      </w:r>
      <w:proofErr w:type="spellStart"/>
      <w:r w:rsidRPr="005C6076">
        <w:rPr>
          <w:sz w:val="24"/>
          <w:szCs w:val="24"/>
        </w:rPr>
        <w:t>Janeiro</w:t>
      </w:r>
      <w:proofErr w:type="spellEnd"/>
      <w:r w:rsidRPr="005C6076">
        <w:rPr>
          <w:sz w:val="24"/>
          <w:szCs w:val="24"/>
        </w:rPr>
        <w:t>.</w:t>
      </w:r>
    </w:p>
    <w:p w:rsidR="005C6076" w:rsidRPr="005C6076" w:rsidRDefault="005C6076" w:rsidP="005C6076">
      <w:pPr>
        <w:spacing w:after="0"/>
        <w:jc w:val="both"/>
        <w:rPr>
          <w:sz w:val="24"/>
          <w:szCs w:val="24"/>
        </w:rPr>
      </w:pPr>
      <w:r w:rsidRPr="005C6076">
        <w:rPr>
          <w:sz w:val="24"/>
          <w:szCs w:val="24"/>
        </w:rPr>
        <w:tab/>
        <w:t xml:space="preserve">Na zakończenie refleksji historyczno-regionalnych chciałbym jeszcze odbiec daleko w przeszłość – w początki 14 wieku. To wtedy stąd z Kujaw, </w:t>
      </w:r>
      <w:r w:rsidRPr="005C6076">
        <w:rPr>
          <w:b/>
          <w:sz w:val="24"/>
          <w:szCs w:val="24"/>
        </w:rPr>
        <w:t xml:space="preserve">książę kujawski Władysław </w:t>
      </w:r>
      <w:r w:rsidRPr="005C6076">
        <w:rPr>
          <w:sz w:val="24"/>
          <w:szCs w:val="24"/>
        </w:rPr>
        <w:t xml:space="preserve">rozpoczął wielki marsz, który zakończył się zjednoczeniem rozbitego na dzielnice państwa i odtworzeniem Królestwa Polskiego. Jego syn </w:t>
      </w:r>
      <w:r w:rsidRPr="005C6076">
        <w:rPr>
          <w:b/>
          <w:sz w:val="24"/>
          <w:szCs w:val="24"/>
        </w:rPr>
        <w:t>król Kazimierz Wielki</w:t>
      </w:r>
      <w:r w:rsidRPr="005C6076">
        <w:rPr>
          <w:sz w:val="24"/>
          <w:szCs w:val="24"/>
        </w:rPr>
        <w:t xml:space="preserve">, urodzony niedaleko stąd w miasteczku Kowal, znacząco rozwinął, powiększył i umocnił Państwo Polskie. M.in. utworzył w Krakowie pierwszy na </w:t>
      </w:r>
      <w:r w:rsidR="0011430F">
        <w:rPr>
          <w:sz w:val="24"/>
          <w:szCs w:val="24"/>
        </w:rPr>
        <w:t xml:space="preserve">ziemiach polskich Uniwersytet. </w:t>
      </w:r>
      <w:r w:rsidRPr="005C6076">
        <w:rPr>
          <w:sz w:val="24"/>
          <w:szCs w:val="24"/>
        </w:rPr>
        <w:t>Za jego panowania został wybudowany zamek bydgoski, a Bydgoszcz uzyskała z jego nadania prawa miejskie.</w:t>
      </w:r>
    </w:p>
    <w:p w:rsidR="005C6076" w:rsidRPr="005C6076" w:rsidRDefault="005C6076" w:rsidP="005C6076">
      <w:pPr>
        <w:spacing w:after="0"/>
        <w:jc w:val="both"/>
        <w:rPr>
          <w:sz w:val="24"/>
          <w:szCs w:val="24"/>
        </w:rPr>
      </w:pPr>
      <w:r w:rsidRPr="005C6076">
        <w:rPr>
          <w:sz w:val="24"/>
          <w:szCs w:val="24"/>
        </w:rPr>
        <w:tab/>
        <w:t xml:space="preserve">Z dokonanego przeglądu wynika, że ziemia kujawsko-pomorska wydała wielu wybitnych ludzi, </w:t>
      </w:r>
      <w:r w:rsidRPr="005C6076">
        <w:rPr>
          <w:b/>
          <w:sz w:val="24"/>
          <w:szCs w:val="24"/>
        </w:rPr>
        <w:t>z tym największym Mikołajem Kopernikiem</w:t>
      </w:r>
      <w:r w:rsidRPr="005C6076">
        <w:rPr>
          <w:sz w:val="24"/>
          <w:szCs w:val="24"/>
        </w:rPr>
        <w:t xml:space="preserve">. Problemem jest to, że wywodzący się stąd wybitni ludzie swoich wielkich osiągnięć </w:t>
      </w:r>
      <w:r w:rsidRPr="005C6076">
        <w:rPr>
          <w:b/>
          <w:sz w:val="24"/>
          <w:szCs w:val="24"/>
        </w:rPr>
        <w:t>dokonali poza naszym regionem</w:t>
      </w:r>
      <w:r w:rsidRPr="005C6076">
        <w:rPr>
          <w:sz w:val="24"/>
          <w:szCs w:val="24"/>
        </w:rPr>
        <w:t xml:space="preserve">. Albo we Fromborku, albo w Krakowie, albo we Lwowie, albo w Wilnie, albo w Warszawie, a także w Niemczech, Szwajcarii, Stanach Zjednoczonych, Wielkiej Brytanii. Jest wielkim wyzwaniem dla nas wszystkich, aby ten trend zmienić. Życzyłbym sobie abyście Państwo tak pokierowali swoimi talentami, wiedzą i  umiejętnościami, aby służyły one w </w:t>
      </w:r>
      <w:r w:rsidRPr="005C6076">
        <w:rPr>
          <w:b/>
          <w:sz w:val="24"/>
          <w:szCs w:val="24"/>
        </w:rPr>
        <w:t>pierwszej kolejności miastu i regionowi</w:t>
      </w:r>
      <w:r w:rsidRPr="005C6076">
        <w:rPr>
          <w:sz w:val="24"/>
          <w:szCs w:val="24"/>
        </w:rPr>
        <w:t xml:space="preserve">, w którym studiowaliście. Jest to region dużych możliwości. Mamy tu jeden </w:t>
      </w:r>
      <w:r w:rsidRPr="005C6076">
        <w:rPr>
          <w:b/>
          <w:sz w:val="24"/>
          <w:szCs w:val="24"/>
        </w:rPr>
        <w:t>z najlepszych polskich Uniwersytetów</w:t>
      </w:r>
      <w:r w:rsidRPr="005C6076">
        <w:rPr>
          <w:sz w:val="24"/>
          <w:szCs w:val="24"/>
        </w:rPr>
        <w:t xml:space="preserve">, na którym studiowaliście, a niektórzy z Was rozpoczęli studia doktoranckie.  Mamy wiele </w:t>
      </w:r>
      <w:r w:rsidRPr="005C6076">
        <w:rPr>
          <w:b/>
          <w:sz w:val="24"/>
          <w:szCs w:val="24"/>
        </w:rPr>
        <w:t>innych dobrych uczelni</w:t>
      </w:r>
      <w:r w:rsidRPr="005C6076">
        <w:rPr>
          <w:sz w:val="24"/>
          <w:szCs w:val="24"/>
        </w:rPr>
        <w:t xml:space="preserve">, Mamy tu w Bydgoszczy i w miastach sąsiednich </w:t>
      </w:r>
      <w:r w:rsidRPr="005C6076">
        <w:rPr>
          <w:b/>
          <w:sz w:val="24"/>
          <w:szCs w:val="24"/>
        </w:rPr>
        <w:t>doskonałe szpitale</w:t>
      </w:r>
      <w:r w:rsidRPr="005C6076">
        <w:rPr>
          <w:sz w:val="24"/>
          <w:szCs w:val="24"/>
        </w:rPr>
        <w:t xml:space="preserve">. Są w Bydgoszczy </w:t>
      </w:r>
      <w:r w:rsidRPr="005C6076">
        <w:rPr>
          <w:b/>
          <w:sz w:val="24"/>
          <w:szCs w:val="24"/>
        </w:rPr>
        <w:t>firmy przemysłowe</w:t>
      </w:r>
      <w:r w:rsidRPr="005C6076">
        <w:rPr>
          <w:sz w:val="24"/>
          <w:szCs w:val="24"/>
        </w:rPr>
        <w:t xml:space="preserve">, które są wizytówką nie tylko Bydgoszczy ale i całej Polski. Są doskonałe </w:t>
      </w:r>
      <w:r w:rsidRPr="005C6076">
        <w:rPr>
          <w:b/>
          <w:sz w:val="24"/>
          <w:szCs w:val="24"/>
        </w:rPr>
        <w:t>instytucje kultury</w:t>
      </w:r>
      <w:r w:rsidRPr="005C6076">
        <w:rPr>
          <w:sz w:val="24"/>
          <w:szCs w:val="24"/>
        </w:rPr>
        <w:t xml:space="preserve">. </w:t>
      </w:r>
    </w:p>
    <w:p w:rsidR="005C6076" w:rsidRPr="005C6076" w:rsidRDefault="005C6076" w:rsidP="000F3916">
      <w:pPr>
        <w:spacing w:after="0"/>
        <w:ind w:firstLine="708"/>
        <w:jc w:val="both"/>
        <w:rPr>
          <w:b/>
          <w:sz w:val="24"/>
          <w:szCs w:val="24"/>
        </w:rPr>
      </w:pPr>
      <w:r w:rsidRPr="005C6076">
        <w:rPr>
          <w:sz w:val="24"/>
          <w:szCs w:val="24"/>
        </w:rPr>
        <w:t xml:space="preserve">Z okazji ukończenia przez państwo studiów w tym wyjątkowym roku, roku świętowania </w:t>
      </w:r>
      <w:r w:rsidRPr="005C6076">
        <w:rPr>
          <w:b/>
          <w:sz w:val="24"/>
          <w:szCs w:val="24"/>
        </w:rPr>
        <w:t>100-lecia odzyskania</w:t>
      </w:r>
      <w:r w:rsidRPr="005C6076">
        <w:rPr>
          <w:sz w:val="24"/>
          <w:szCs w:val="24"/>
        </w:rPr>
        <w:t xml:space="preserve"> </w:t>
      </w:r>
      <w:r w:rsidRPr="0011430F">
        <w:rPr>
          <w:b/>
          <w:sz w:val="24"/>
          <w:szCs w:val="24"/>
        </w:rPr>
        <w:t>niepodległości</w:t>
      </w:r>
      <w:r w:rsidRPr="005C6076">
        <w:rPr>
          <w:sz w:val="24"/>
          <w:szCs w:val="24"/>
        </w:rPr>
        <w:t xml:space="preserve"> i roku </w:t>
      </w:r>
      <w:r w:rsidRPr="005C6076">
        <w:rPr>
          <w:b/>
          <w:sz w:val="24"/>
          <w:szCs w:val="24"/>
        </w:rPr>
        <w:t xml:space="preserve">30-lecia kształcenia </w:t>
      </w:r>
      <w:r w:rsidRPr="005C6076">
        <w:rPr>
          <w:sz w:val="24"/>
          <w:szCs w:val="24"/>
        </w:rPr>
        <w:t>na naszym bydgoskim Wydziale Farmaceutycznym chciałbym jeszcze raz życzyć Państwu, aby zdobyta na studiach wiedza była dobrą przepustką do dalszej waszej aktywności zawodowej, żebyście pozytywnie zachowali w swej pamięci okres waszych studiów i żebyście byli dumni, że mogliście studiować w piękniejącej z roku na rok Bydgoszczy szczycącej się tym, że stała się miastem z nadania króla Kazimierza Wielkiego, a przede wsz</w:t>
      </w:r>
      <w:r w:rsidR="0011430F">
        <w:rPr>
          <w:sz w:val="24"/>
          <w:szCs w:val="24"/>
        </w:rPr>
        <w:t xml:space="preserve">ystkim żebyście byli dumni, że </w:t>
      </w:r>
      <w:r w:rsidRPr="005C6076">
        <w:rPr>
          <w:sz w:val="24"/>
          <w:szCs w:val="24"/>
        </w:rPr>
        <w:t xml:space="preserve">studiowaliście w bardzo dobrym uniwersytecie, którego patronami są wielcy polscy uczeni najwyższego światowego formatu </w:t>
      </w:r>
      <w:r w:rsidRPr="005C6076">
        <w:rPr>
          <w:b/>
          <w:sz w:val="24"/>
          <w:szCs w:val="24"/>
        </w:rPr>
        <w:t>Mikołaj Kopernik i Ludwik Rydygier</w:t>
      </w:r>
      <w:r w:rsidRPr="005C6076">
        <w:rPr>
          <w:sz w:val="24"/>
          <w:szCs w:val="24"/>
        </w:rPr>
        <w:t xml:space="preserve">, a którego doktorem honoris causa jest obok innych </w:t>
      </w:r>
      <w:r w:rsidRPr="005C6076">
        <w:rPr>
          <w:b/>
          <w:sz w:val="24"/>
          <w:szCs w:val="24"/>
        </w:rPr>
        <w:t>święty Jan Paweł II</w:t>
      </w:r>
    </w:p>
    <w:p w:rsidR="00640C56" w:rsidRPr="005C6076" w:rsidRDefault="00640C56" w:rsidP="005C6076">
      <w:pPr>
        <w:jc w:val="both"/>
        <w:rPr>
          <w:sz w:val="24"/>
          <w:szCs w:val="24"/>
        </w:rPr>
      </w:pPr>
    </w:p>
    <w:sectPr w:rsidR="00640C56" w:rsidRPr="005C6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76"/>
    <w:rsid w:val="000F3916"/>
    <w:rsid w:val="00103E97"/>
    <w:rsid w:val="0011430F"/>
    <w:rsid w:val="004F4DDC"/>
    <w:rsid w:val="005C6076"/>
    <w:rsid w:val="00640C56"/>
    <w:rsid w:val="009D6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57DA1-8AC1-482E-882C-ECD04510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2322</Words>
  <Characters>13935</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2018-11-29T16:53:00Z</dcterms:created>
  <dcterms:modified xsi:type="dcterms:W3CDTF">2018-11-29T21:26:00Z</dcterms:modified>
</cp:coreProperties>
</file>