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54" w:rsidRPr="008222E5" w:rsidRDefault="008222E5" w:rsidP="005920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Uchwała Nr 195</w:t>
      </w:r>
      <w:r w:rsidR="00592054" w:rsidRPr="008222E5">
        <w:rPr>
          <w:rFonts w:asciiTheme="minorHAnsi" w:hAnsiTheme="minorHAnsi" w:cstheme="minorHAnsi"/>
          <w:b/>
          <w:sz w:val="28"/>
          <w:szCs w:val="28"/>
        </w:rPr>
        <w:t>/2018</w:t>
      </w:r>
    </w:p>
    <w:p w:rsidR="00592054" w:rsidRPr="008222E5" w:rsidRDefault="00592054" w:rsidP="00592054">
      <w:pPr>
        <w:spacing w:after="120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:rsidR="00592054" w:rsidRPr="008222E5" w:rsidRDefault="00592054" w:rsidP="00592054">
      <w:pPr>
        <w:spacing w:after="120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8222E5">
        <w:rPr>
          <w:rFonts w:asciiTheme="minorHAnsi" w:hAnsiTheme="minorHAnsi" w:cstheme="minorHAnsi"/>
          <w:sz w:val="22"/>
          <w:szCs w:val="22"/>
        </w:rPr>
        <w:t xml:space="preserve">Rady   Wydziału  Farmaceutycznego   Collegium Medicum im. L.  Rydygiera </w:t>
      </w:r>
      <w:r w:rsidRPr="008222E5">
        <w:rPr>
          <w:rFonts w:asciiTheme="minorHAnsi" w:hAnsiTheme="minorHAnsi" w:cstheme="minorHAnsi"/>
          <w:sz w:val="22"/>
          <w:szCs w:val="22"/>
        </w:rPr>
        <w:br/>
        <w:t>w Bydgoszczy Uniwersytetu Mikołaja Kopernika w Toruniu</w:t>
      </w:r>
    </w:p>
    <w:p w:rsidR="00592054" w:rsidRPr="008222E5" w:rsidRDefault="00592054" w:rsidP="00592054">
      <w:pPr>
        <w:spacing w:after="120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8222E5">
        <w:rPr>
          <w:rFonts w:asciiTheme="minorHAnsi" w:hAnsiTheme="minorHAnsi" w:cstheme="minorHAnsi"/>
          <w:sz w:val="22"/>
          <w:szCs w:val="22"/>
        </w:rPr>
        <w:t xml:space="preserve">z dnia 16 października 2018r. </w:t>
      </w:r>
    </w:p>
    <w:p w:rsidR="00592054" w:rsidRPr="008222E5" w:rsidRDefault="00592054" w:rsidP="00592054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:rsidR="00592054" w:rsidRPr="008222E5" w:rsidRDefault="00592054" w:rsidP="0059205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592054" w:rsidRPr="008222E5" w:rsidRDefault="00592054" w:rsidP="0033440C">
      <w:pPr>
        <w:spacing w:after="120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8222E5">
        <w:rPr>
          <w:rFonts w:asciiTheme="minorHAnsi" w:hAnsiTheme="minorHAnsi" w:cstheme="minorHAnsi"/>
          <w:b/>
          <w:sz w:val="22"/>
          <w:szCs w:val="22"/>
        </w:rPr>
        <w:t xml:space="preserve">o nadaniu dr nauk farmaceutycznych </w:t>
      </w:r>
      <w:r w:rsidR="0033440C" w:rsidRPr="008222E5">
        <w:rPr>
          <w:rFonts w:asciiTheme="minorHAnsi" w:hAnsiTheme="minorHAnsi" w:cstheme="minorHAnsi"/>
          <w:b/>
          <w:sz w:val="22"/>
          <w:szCs w:val="22"/>
        </w:rPr>
        <w:t>Danielowi Z</w:t>
      </w:r>
      <w:r w:rsidRPr="008222E5">
        <w:rPr>
          <w:rFonts w:asciiTheme="minorHAnsi" w:hAnsiTheme="minorHAnsi" w:cstheme="minorHAnsi"/>
          <w:b/>
          <w:sz w:val="22"/>
          <w:szCs w:val="22"/>
        </w:rPr>
        <w:t xml:space="preserve">ałuskiemu stopnia doktora habilitowanego </w:t>
      </w:r>
      <w:r w:rsidR="008222E5">
        <w:rPr>
          <w:rFonts w:asciiTheme="minorHAnsi" w:hAnsiTheme="minorHAnsi" w:cstheme="minorHAnsi"/>
          <w:b/>
          <w:sz w:val="22"/>
          <w:szCs w:val="22"/>
        </w:rPr>
        <w:br/>
      </w:r>
      <w:r w:rsidRPr="008222E5">
        <w:rPr>
          <w:rFonts w:asciiTheme="minorHAnsi" w:hAnsiTheme="minorHAnsi" w:cstheme="minorHAnsi"/>
          <w:b/>
          <w:sz w:val="22"/>
          <w:szCs w:val="22"/>
        </w:rPr>
        <w:t>w dziedzinie nauk farmaceutycznych</w:t>
      </w:r>
    </w:p>
    <w:p w:rsidR="00592054" w:rsidRPr="008222E5" w:rsidRDefault="00592054" w:rsidP="008222E5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22E5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33440C" w:rsidRPr="008222E5">
        <w:rPr>
          <w:rFonts w:asciiTheme="minorHAnsi" w:hAnsiTheme="minorHAnsi" w:cstheme="minorHAnsi"/>
          <w:sz w:val="22"/>
          <w:szCs w:val="22"/>
        </w:rPr>
        <w:t xml:space="preserve">§ </w:t>
      </w:r>
      <w:r w:rsidRPr="008222E5">
        <w:rPr>
          <w:rFonts w:asciiTheme="minorHAnsi" w:hAnsiTheme="minorHAnsi" w:cstheme="minorHAnsi"/>
          <w:sz w:val="22"/>
          <w:szCs w:val="22"/>
        </w:rPr>
        <w:t>58 ust. 1 pkt. 8 Statutu UMK z dnia 22 października 2013r. ,</w:t>
      </w:r>
      <w:r w:rsidR="009031F4" w:rsidRPr="008222E5">
        <w:rPr>
          <w:rFonts w:asciiTheme="minorHAnsi" w:hAnsiTheme="minorHAnsi" w:cstheme="minorHAnsi"/>
          <w:sz w:val="22"/>
          <w:szCs w:val="22"/>
        </w:rPr>
        <w:t xml:space="preserve">działając w oparciu </w:t>
      </w:r>
      <w:r w:rsidR="008222E5">
        <w:rPr>
          <w:rFonts w:asciiTheme="minorHAnsi" w:hAnsiTheme="minorHAnsi" w:cstheme="minorHAnsi"/>
          <w:sz w:val="22"/>
          <w:szCs w:val="22"/>
        </w:rPr>
        <w:br/>
      </w:r>
      <w:r w:rsidR="009031F4" w:rsidRPr="008222E5">
        <w:rPr>
          <w:rFonts w:asciiTheme="minorHAnsi" w:hAnsiTheme="minorHAnsi" w:cstheme="minorHAnsi"/>
          <w:sz w:val="22"/>
          <w:szCs w:val="22"/>
        </w:rPr>
        <w:t>o art.18 ust.1 pkt 1 i art.18a ust.11 Ustawy z dnia 14 marca 2003</w:t>
      </w:r>
      <w:r w:rsidR="0033440C" w:rsidRPr="008222E5">
        <w:rPr>
          <w:rFonts w:asciiTheme="minorHAnsi" w:hAnsiTheme="minorHAnsi" w:cstheme="minorHAnsi"/>
          <w:sz w:val="22"/>
          <w:szCs w:val="22"/>
        </w:rPr>
        <w:t xml:space="preserve"> </w:t>
      </w:r>
      <w:r w:rsidR="009031F4" w:rsidRPr="008222E5">
        <w:rPr>
          <w:rFonts w:asciiTheme="minorHAnsi" w:hAnsiTheme="minorHAnsi" w:cstheme="minorHAnsi"/>
          <w:sz w:val="22"/>
          <w:szCs w:val="22"/>
        </w:rPr>
        <w:t xml:space="preserve">roku o stopniach naukowych </w:t>
      </w:r>
      <w:r w:rsidR="008222E5">
        <w:rPr>
          <w:rFonts w:asciiTheme="minorHAnsi" w:hAnsiTheme="minorHAnsi" w:cstheme="minorHAnsi"/>
          <w:sz w:val="22"/>
          <w:szCs w:val="22"/>
        </w:rPr>
        <w:br/>
      </w:r>
      <w:r w:rsidR="009031F4" w:rsidRPr="008222E5">
        <w:rPr>
          <w:rFonts w:asciiTheme="minorHAnsi" w:hAnsiTheme="minorHAnsi" w:cstheme="minorHAnsi"/>
          <w:sz w:val="22"/>
          <w:szCs w:val="22"/>
        </w:rPr>
        <w:t>i tytule naukowym oraz stopniach</w:t>
      </w:r>
      <w:r w:rsidRPr="008222E5">
        <w:rPr>
          <w:rFonts w:asciiTheme="minorHAnsi" w:hAnsiTheme="minorHAnsi" w:cstheme="minorHAnsi"/>
          <w:sz w:val="22"/>
          <w:szCs w:val="22"/>
        </w:rPr>
        <w:t xml:space="preserve"> </w:t>
      </w:r>
      <w:r w:rsidR="009031F4" w:rsidRPr="008222E5">
        <w:rPr>
          <w:rFonts w:asciiTheme="minorHAnsi" w:hAnsiTheme="minorHAnsi" w:cstheme="minorHAnsi"/>
          <w:sz w:val="22"/>
          <w:szCs w:val="22"/>
        </w:rPr>
        <w:t xml:space="preserve">i tytule w zakresie sztuki ( Dz.U.2017, poz.1789 ) oraz po zapoznaniu się z uchwałą komisji habilitacyjnej i jej uzasadnieniem z dnia 4 września 2018r., </w:t>
      </w:r>
      <w:r w:rsidR="008222E5">
        <w:rPr>
          <w:rFonts w:asciiTheme="minorHAnsi" w:hAnsiTheme="minorHAnsi" w:cstheme="minorHAnsi"/>
          <w:sz w:val="22"/>
          <w:szCs w:val="22"/>
        </w:rPr>
        <w:br/>
      </w:r>
      <w:r w:rsidR="009031F4" w:rsidRPr="008222E5">
        <w:rPr>
          <w:rFonts w:asciiTheme="minorHAnsi" w:hAnsiTheme="minorHAnsi" w:cstheme="minorHAnsi"/>
          <w:sz w:val="22"/>
          <w:szCs w:val="22"/>
        </w:rPr>
        <w:t xml:space="preserve">w sprawie nadania stopnia naukowego doktora habilitowanego nauk farmaceutycznych </w:t>
      </w:r>
      <w:r w:rsidR="00A45954" w:rsidRPr="008222E5">
        <w:rPr>
          <w:rFonts w:asciiTheme="minorHAnsi" w:hAnsiTheme="minorHAnsi" w:cstheme="minorHAnsi"/>
          <w:sz w:val="22"/>
          <w:szCs w:val="22"/>
        </w:rPr>
        <w:t xml:space="preserve">Rada Wydziału Farmaceutycznego </w:t>
      </w:r>
    </w:p>
    <w:p w:rsidR="00FE14C3" w:rsidRPr="008222E5" w:rsidRDefault="00FE14C3" w:rsidP="00592054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592054" w:rsidRPr="008222E5" w:rsidRDefault="00592054" w:rsidP="00592054">
      <w:pPr>
        <w:jc w:val="center"/>
        <w:rPr>
          <w:rFonts w:asciiTheme="minorHAnsi" w:hAnsiTheme="minorHAnsi" w:cstheme="minorHAnsi"/>
          <w:sz w:val="22"/>
          <w:szCs w:val="22"/>
        </w:rPr>
      </w:pPr>
      <w:r w:rsidRPr="008222E5">
        <w:rPr>
          <w:rFonts w:asciiTheme="minorHAnsi" w:hAnsiTheme="minorHAnsi" w:cstheme="minorHAnsi"/>
          <w:sz w:val="22"/>
          <w:szCs w:val="22"/>
        </w:rPr>
        <w:t>podjęła uchwałę następującej treści</w:t>
      </w:r>
    </w:p>
    <w:p w:rsidR="00592054" w:rsidRPr="008222E5" w:rsidRDefault="00592054" w:rsidP="00592054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E14C3" w:rsidRPr="008222E5" w:rsidRDefault="00FE14C3" w:rsidP="00592054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592054" w:rsidRDefault="00592054" w:rsidP="008222E5">
      <w:pPr>
        <w:pStyle w:val="Akapitzlist"/>
        <w:numPr>
          <w:ilvl w:val="0"/>
          <w:numId w:val="2"/>
        </w:numPr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22E5">
        <w:rPr>
          <w:rFonts w:asciiTheme="minorHAnsi" w:hAnsiTheme="minorHAnsi" w:cstheme="minorHAnsi"/>
          <w:sz w:val="22"/>
          <w:szCs w:val="22"/>
        </w:rPr>
        <w:t xml:space="preserve">Rada  Wydziału    Farmaceutycznego </w:t>
      </w:r>
      <w:r w:rsidRPr="008222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5954" w:rsidRPr="008222E5">
        <w:rPr>
          <w:rFonts w:asciiTheme="minorHAnsi" w:hAnsiTheme="minorHAnsi" w:cstheme="minorHAnsi"/>
          <w:sz w:val="22"/>
          <w:szCs w:val="22"/>
        </w:rPr>
        <w:t>nadaje Panu dr nauk farmaceutycznych Danielowi</w:t>
      </w:r>
      <w:r w:rsidR="008222E5" w:rsidRPr="008222E5">
        <w:rPr>
          <w:rFonts w:asciiTheme="minorHAnsi" w:hAnsiTheme="minorHAnsi" w:cstheme="minorHAnsi"/>
          <w:sz w:val="22"/>
          <w:szCs w:val="22"/>
        </w:rPr>
        <w:br/>
      </w:r>
      <w:r w:rsidR="00A45954" w:rsidRPr="008222E5">
        <w:rPr>
          <w:rFonts w:asciiTheme="minorHAnsi" w:hAnsiTheme="minorHAnsi" w:cstheme="minorHAnsi"/>
          <w:sz w:val="22"/>
          <w:szCs w:val="22"/>
        </w:rPr>
        <w:t>Załuskiemu stopień naukowy doktora habilitowanego w dziedzinie nauk</w:t>
      </w:r>
      <w:r w:rsidR="00FE14C3" w:rsidRPr="008222E5">
        <w:rPr>
          <w:rFonts w:asciiTheme="minorHAnsi" w:hAnsiTheme="minorHAnsi" w:cstheme="minorHAnsi"/>
          <w:sz w:val="22"/>
          <w:szCs w:val="22"/>
        </w:rPr>
        <w:t xml:space="preserve"> </w:t>
      </w:r>
      <w:r w:rsidR="00A45954" w:rsidRPr="008222E5">
        <w:rPr>
          <w:rFonts w:asciiTheme="minorHAnsi" w:hAnsiTheme="minorHAnsi" w:cstheme="minorHAnsi"/>
          <w:sz w:val="22"/>
          <w:szCs w:val="22"/>
        </w:rPr>
        <w:t>farmaceutycznych</w:t>
      </w:r>
    </w:p>
    <w:p w:rsidR="008222E5" w:rsidRPr="008222E5" w:rsidRDefault="008222E5" w:rsidP="008222E5">
      <w:pPr>
        <w:spacing w:after="120"/>
        <w:ind w:left="436"/>
        <w:jc w:val="both"/>
        <w:rPr>
          <w:rFonts w:asciiTheme="minorHAnsi" w:hAnsiTheme="minorHAnsi" w:cstheme="minorHAnsi"/>
          <w:sz w:val="22"/>
          <w:szCs w:val="22"/>
        </w:rPr>
      </w:pPr>
    </w:p>
    <w:p w:rsidR="00A45954" w:rsidRPr="008222E5" w:rsidRDefault="00A45954" w:rsidP="008222E5">
      <w:pPr>
        <w:pStyle w:val="Akapitzlist"/>
        <w:numPr>
          <w:ilvl w:val="0"/>
          <w:numId w:val="2"/>
        </w:numPr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22E5">
        <w:rPr>
          <w:rFonts w:asciiTheme="minorHAnsi" w:hAnsiTheme="minorHAnsi" w:cstheme="minorHAnsi"/>
          <w:sz w:val="22"/>
          <w:szCs w:val="22"/>
        </w:rPr>
        <w:t>Uchwałę podjęto w głosowaniu tajnym, na 34 uprawnionych do głosowania, obecnych na posiedzeniu 25 i 25 głosujących: 25 głosów za nadaniem stopnia doktora naukowego</w:t>
      </w:r>
      <w:r w:rsidR="008222E5" w:rsidRPr="008222E5">
        <w:rPr>
          <w:rFonts w:asciiTheme="minorHAnsi" w:hAnsiTheme="minorHAnsi" w:cstheme="minorHAnsi"/>
          <w:sz w:val="22"/>
          <w:szCs w:val="22"/>
        </w:rPr>
        <w:t xml:space="preserve"> </w:t>
      </w:r>
      <w:r w:rsidRPr="008222E5">
        <w:rPr>
          <w:rFonts w:asciiTheme="minorHAnsi" w:hAnsiTheme="minorHAnsi" w:cstheme="minorHAnsi"/>
          <w:sz w:val="22"/>
          <w:szCs w:val="22"/>
        </w:rPr>
        <w:t>doktora habilitowanego, 0 głosów przeciw, 0 głosów wstrzymujących się, 0 głosów</w:t>
      </w:r>
      <w:r w:rsidR="008222E5" w:rsidRPr="008222E5">
        <w:rPr>
          <w:rFonts w:asciiTheme="minorHAnsi" w:hAnsiTheme="minorHAnsi" w:cstheme="minorHAnsi"/>
          <w:sz w:val="22"/>
          <w:szCs w:val="22"/>
        </w:rPr>
        <w:t xml:space="preserve"> </w:t>
      </w:r>
      <w:r w:rsidRPr="008222E5">
        <w:rPr>
          <w:rFonts w:asciiTheme="minorHAnsi" w:hAnsiTheme="minorHAnsi" w:cstheme="minorHAnsi"/>
          <w:sz w:val="22"/>
          <w:szCs w:val="22"/>
        </w:rPr>
        <w:t>nieważnych.</w:t>
      </w:r>
    </w:p>
    <w:p w:rsidR="00A45954" w:rsidRPr="008222E5" w:rsidRDefault="008222E5" w:rsidP="008222E5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="00A45954" w:rsidRPr="008222E5">
        <w:rPr>
          <w:rFonts w:asciiTheme="minorHAnsi" w:hAnsiTheme="minorHAnsi" w:cstheme="minorHAnsi"/>
          <w:sz w:val="22"/>
          <w:szCs w:val="22"/>
        </w:rPr>
        <w:t>Uzasadnienie:</w:t>
      </w:r>
    </w:p>
    <w:p w:rsidR="008222E5" w:rsidRDefault="00576F81" w:rsidP="008222E5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22E5">
        <w:rPr>
          <w:rFonts w:asciiTheme="minorHAnsi" w:hAnsiTheme="minorHAnsi" w:cstheme="minorHAnsi"/>
          <w:sz w:val="22"/>
          <w:szCs w:val="22"/>
        </w:rPr>
        <w:t xml:space="preserve">   Zgodnie z art. 16 ustawy z dnia 14 marca 2003 roku o stopniach naukowych i tytule</w:t>
      </w:r>
      <w:r w:rsidR="00FE14C3" w:rsidRPr="008222E5"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Pr="008222E5">
        <w:rPr>
          <w:rFonts w:asciiTheme="minorHAnsi" w:hAnsiTheme="minorHAnsi" w:cstheme="minorHAnsi"/>
          <w:sz w:val="22"/>
          <w:szCs w:val="22"/>
        </w:rPr>
        <w:t xml:space="preserve"> naukowym oraz stopniach i tytule w zakresie sztuki ( Dz.U.2017, poz.1789 ) – stopień </w:t>
      </w:r>
      <w:r w:rsidR="00FE14C3" w:rsidRPr="008222E5">
        <w:rPr>
          <w:rFonts w:asciiTheme="minorHAnsi" w:hAnsiTheme="minorHAnsi" w:cstheme="minorHAnsi"/>
          <w:sz w:val="22"/>
          <w:szCs w:val="22"/>
        </w:rPr>
        <w:br/>
        <w:t xml:space="preserve">   </w:t>
      </w:r>
      <w:r w:rsidRPr="008222E5">
        <w:rPr>
          <w:rFonts w:asciiTheme="minorHAnsi" w:hAnsiTheme="minorHAnsi" w:cstheme="minorHAnsi"/>
          <w:sz w:val="22"/>
          <w:szCs w:val="22"/>
        </w:rPr>
        <w:t>naukowy doktora habilitowanego może być nadany osobie, która posiada stopień</w:t>
      </w:r>
      <w:r w:rsidR="00FE14C3" w:rsidRPr="008222E5"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Pr="008222E5">
        <w:rPr>
          <w:rFonts w:asciiTheme="minorHAnsi" w:hAnsiTheme="minorHAnsi" w:cstheme="minorHAnsi"/>
          <w:sz w:val="22"/>
          <w:szCs w:val="22"/>
        </w:rPr>
        <w:t xml:space="preserve"> naukowy doktora oraz osiągnięcia naukowe</w:t>
      </w:r>
      <w:r w:rsidR="0033440C" w:rsidRPr="008222E5">
        <w:rPr>
          <w:rFonts w:asciiTheme="minorHAnsi" w:hAnsiTheme="minorHAnsi" w:cstheme="minorHAnsi"/>
          <w:sz w:val="22"/>
          <w:szCs w:val="22"/>
        </w:rPr>
        <w:t xml:space="preserve"> lub artystyczne, uzyskane </w:t>
      </w:r>
      <w:r w:rsidR="00FE14C3" w:rsidRPr="008222E5">
        <w:rPr>
          <w:rFonts w:asciiTheme="minorHAnsi" w:hAnsiTheme="minorHAnsi" w:cstheme="minorHAnsi"/>
          <w:sz w:val="22"/>
          <w:szCs w:val="22"/>
        </w:rPr>
        <w:t>po otrzymaniu</w:t>
      </w:r>
      <w:r w:rsidR="00FE14C3" w:rsidRPr="008222E5">
        <w:rPr>
          <w:rFonts w:asciiTheme="minorHAnsi" w:hAnsiTheme="minorHAnsi" w:cstheme="minorHAnsi"/>
          <w:sz w:val="22"/>
          <w:szCs w:val="22"/>
        </w:rPr>
        <w:br/>
        <w:t xml:space="preserve">   stopnia doktora </w:t>
      </w:r>
      <w:r w:rsidR="0033440C" w:rsidRPr="008222E5">
        <w:rPr>
          <w:rFonts w:asciiTheme="minorHAnsi" w:hAnsiTheme="minorHAnsi" w:cstheme="minorHAnsi"/>
          <w:sz w:val="22"/>
          <w:szCs w:val="22"/>
        </w:rPr>
        <w:t>stanowiące znaczny wkład autora w rozwój określonej dyscypliny</w:t>
      </w:r>
      <w:r w:rsidR="00FE14C3" w:rsidRPr="008222E5"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="0033440C" w:rsidRPr="008222E5">
        <w:rPr>
          <w:rFonts w:asciiTheme="minorHAnsi" w:hAnsiTheme="minorHAnsi" w:cstheme="minorHAnsi"/>
          <w:sz w:val="22"/>
          <w:szCs w:val="22"/>
        </w:rPr>
        <w:t xml:space="preserve"> naukowej lub artystycznej oraz wykazuje się istotną aktywnością naukową lub</w:t>
      </w:r>
      <w:r w:rsidR="00FE14C3" w:rsidRPr="008222E5"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="0033440C" w:rsidRPr="008222E5">
        <w:rPr>
          <w:rFonts w:asciiTheme="minorHAnsi" w:hAnsiTheme="minorHAnsi" w:cstheme="minorHAnsi"/>
          <w:sz w:val="22"/>
          <w:szCs w:val="22"/>
        </w:rPr>
        <w:t xml:space="preserve"> artystyczną. Uwzględniając uchwałę komisji habilitacyjnej zawierającą uzasadnioną</w:t>
      </w:r>
      <w:r w:rsidR="00FE14C3" w:rsidRPr="008222E5"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="0033440C" w:rsidRPr="008222E5">
        <w:rPr>
          <w:rFonts w:asciiTheme="minorHAnsi" w:hAnsiTheme="minorHAnsi" w:cstheme="minorHAnsi"/>
          <w:sz w:val="22"/>
          <w:szCs w:val="22"/>
        </w:rPr>
        <w:t xml:space="preserve"> opinię w sprawie nadania stopnia doktora habilitowanego oraz pełną dokumentację</w:t>
      </w:r>
      <w:r w:rsidR="00FE14C3" w:rsidRPr="008222E5"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="0033440C" w:rsidRPr="008222E5">
        <w:rPr>
          <w:rFonts w:asciiTheme="minorHAnsi" w:hAnsiTheme="minorHAnsi" w:cstheme="minorHAnsi"/>
          <w:sz w:val="22"/>
          <w:szCs w:val="22"/>
        </w:rPr>
        <w:t xml:space="preserve"> postępowania habilitacyjnego, w tym recenzje dotyczące dorobku naukowego – Rada</w:t>
      </w:r>
      <w:r w:rsidR="00FE14C3" w:rsidRPr="008222E5"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="0033440C" w:rsidRPr="008222E5">
        <w:rPr>
          <w:rFonts w:asciiTheme="minorHAnsi" w:hAnsiTheme="minorHAnsi" w:cstheme="minorHAnsi"/>
          <w:sz w:val="22"/>
          <w:szCs w:val="22"/>
        </w:rPr>
        <w:t xml:space="preserve"> Wydziału Farmaceutycznego Collegium Medicum im. Ludwika Rydygiera </w:t>
      </w:r>
      <w:r w:rsidR="00FE14C3" w:rsidRPr="008222E5">
        <w:rPr>
          <w:rFonts w:asciiTheme="minorHAnsi" w:hAnsiTheme="minorHAnsi" w:cstheme="minorHAnsi"/>
          <w:sz w:val="22"/>
          <w:szCs w:val="22"/>
        </w:rPr>
        <w:br/>
        <w:t xml:space="preserve">   </w:t>
      </w:r>
      <w:r w:rsidR="0033440C" w:rsidRPr="008222E5">
        <w:rPr>
          <w:rFonts w:asciiTheme="minorHAnsi" w:hAnsiTheme="minorHAnsi" w:cstheme="minorHAnsi"/>
          <w:sz w:val="22"/>
          <w:szCs w:val="22"/>
        </w:rPr>
        <w:t>w Bydgoszczy uznała, że Pan dr nauk farmaceutycznych Daniel Załuski spełnia powyższe</w:t>
      </w:r>
      <w:r w:rsidR="00FE14C3" w:rsidRPr="008222E5"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="0033440C" w:rsidRPr="008222E5">
        <w:rPr>
          <w:rFonts w:asciiTheme="minorHAnsi" w:hAnsiTheme="minorHAnsi" w:cstheme="minorHAnsi"/>
          <w:sz w:val="22"/>
          <w:szCs w:val="22"/>
        </w:rPr>
        <w:t xml:space="preserve"> wymagania.</w:t>
      </w:r>
    </w:p>
    <w:p w:rsidR="0033440C" w:rsidRPr="008222E5" w:rsidRDefault="0033440C" w:rsidP="008222E5">
      <w:pPr>
        <w:pStyle w:val="Akapitzlist"/>
        <w:numPr>
          <w:ilvl w:val="0"/>
          <w:numId w:val="2"/>
        </w:numPr>
        <w:spacing w:after="120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22E5">
        <w:rPr>
          <w:rFonts w:asciiTheme="minorHAnsi" w:hAnsiTheme="minorHAnsi" w:cstheme="minorHAnsi"/>
          <w:sz w:val="22"/>
          <w:szCs w:val="22"/>
        </w:rPr>
        <w:t>Uchwała obowiązuje z dniem podjęcia.</w:t>
      </w:r>
    </w:p>
    <w:p w:rsidR="00592054" w:rsidRPr="008222E5" w:rsidRDefault="00592054" w:rsidP="00592054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02E6A" w:rsidRDefault="008222E5"/>
    <w:sectPr w:rsidR="00B0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9DD"/>
    <w:multiLevelType w:val="hybridMultilevel"/>
    <w:tmpl w:val="5BF677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58C4BFB"/>
    <w:multiLevelType w:val="hybridMultilevel"/>
    <w:tmpl w:val="381CEB6C"/>
    <w:lvl w:ilvl="0" w:tplc="353484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80D24"/>
    <w:multiLevelType w:val="hybridMultilevel"/>
    <w:tmpl w:val="D378646A"/>
    <w:lvl w:ilvl="0" w:tplc="E698FD1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04215"/>
    <w:multiLevelType w:val="hybridMultilevel"/>
    <w:tmpl w:val="DC683BF8"/>
    <w:lvl w:ilvl="0" w:tplc="35348436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64CA9"/>
    <w:multiLevelType w:val="hybridMultilevel"/>
    <w:tmpl w:val="59DA5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54"/>
    <w:rsid w:val="0033440C"/>
    <w:rsid w:val="00576F81"/>
    <w:rsid w:val="00592054"/>
    <w:rsid w:val="006C52FB"/>
    <w:rsid w:val="008222E5"/>
    <w:rsid w:val="009031F4"/>
    <w:rsid w:val="00A45954"/>
    <w:rsid w:val="00FA10AE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Dziekanat Farmaceutyczny CM</cp:lastModifiedBy>
  <cp:revision>2</cp:revision>
  <cp:lastPrinted>2018-10-22T09:47:00Z</cp:lastPrinted>
  <dcterms:created xsi:type="dcterms:W3CDTF">2018-10-22T09:49:00Z</dcterms:created>
  <dcterms:modified xsi:type="dcterms:W3CDTF">2018-10-22T09:49:00Z</dcterms:modified>
</cp:coreProperties>
</file>