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EA" w:rsidRPr="0091109B" w:rsidRDefault="00011B74">
      <w:pPr>
        <w:pStyle w:val="Tre"/>
        <w:rPr>
          <w:rFonts w:ascii="Times New Roman" w:eastAsia="Times" w:hAnsi="Times New Roman" w:cs="Times New Roman"/>
          <w:u w:val="single"/>
        </w:rPr>
      </w:pPr>
      <w:bookmarkStart w:id="0" w:name="_GoBack"/>
      <w:bookmarkEnd w:id="0"/>
      <w:r w:rsidRPr="0091109B">
        <w:rPr>
          <w:rFonts w:ascii="Times New Roman" w:hAnsi="Times New Roman" w:cs="Times New Roman"/>
        </w:rPr>
        <w:t>Załącznik nr 1</w:t>
      </w:r>
    </w:p>
    <w:p w:rsidR="009663EA" w:rsidRPr="0091109B" w:rsidRDefault="009663EA">
      <w:pPr>
        <w:pStyle w:val="Tre"/>
        <w:rPr>
          <w:rFonts w:ascii="Times New Roman" w:eastAsia="Times" w:hAnsi="Times New Roman" w:cs="Times New Roman"/>
          <w:u w:val="single"/>
        </w:rPr>
      </w:pPr>
    </w:p>
    <w:p w:rsidR="009663EA" w:rsidRDefault="009663EA">
      <w:pPr>
        <w:pStyle w:val="Tre"/>
        <w:rPr>
          <w:rFonts w:ascii="Times New Roman" w:eastAsia="Times" w:hAnsi="Times New Roman" w:cs="Times New Roman"/>
          <w:u w:val="single"/>
        </w:rPr>
      </w:pPr>
    </w:p>
    <w:p w:rsidR="0091109B" w:rsidRPr="0091109B" w:rsidRDefault="0091109B">
      <w:pPr>
        <w:pStyle w:val="Tre"/>
        <w:rPr>
          <w:rFonts w:ascii="Times New Roman" w:eastAsia="Times" w:hAnsi="Times New Roman" w:cs="Times New Roman"/>
          <w:u w:val="single"/>
        </w:rPr>
      </w:pPr>
    </w:p>
    <w:p w:rsidR="009663EA" w:rsidRPr="0091109B" w:rsidRDefault="009663EA">
      <w:pPr>
        <w:pStyle w:val="Tre"/>
        <w:rPr>
          <w:rFonts w:ascii="Times New Roman" w:eastAsia="Times" w:hAnsi="Times New Roman" w:cs="Times New Roman"/>
          <w:u w:val="single"/>
        </w:rPr>
      </w:pPr>
    </w:p>
    <w:p w:rsidR="009663EA" w:rsidRPr="0091109B" w:rsidRDefault="00011B74">
      <w:pPr>
        <w:pStyle w:val="Tre"/>
        <w:spacing w:line="360" w:lineRule="auto"/>
        <w:jc w:val="center"/>
        <w:rPr>
          <w:rFonts w:ascii="Times New Roman" w:eastAsia="Times" w:hAnsi="Times New Roman" w:cs="Times New Roman"/>
          <w:b/>
          <w:u w:val="single"/>
        </w:rPr>
      </w:pPr>
      <w:r w:rsidRPr="0091109B">
        <w:rPr>
          <w:rFonts w:ascii="Times New Roman" w:hAnsi="Times New Roman" w:cs="Times New Roman"/>
          <w:b/>
          <w:bCs/>
        </w:rPr>
        <w:t xml:space="preserve">Informacja dla osób biorących udział w badaniu </w:t>
      </w:r>
      <w:r w:rsidR="0091340C" w:rsidRPr="0091109B">
        <w:rPr>
          <w:rFonts w:ascii="Times New Roman" w:hAnsi="Times New Roman" w:cs="Times New Roman"/>
          <w:b/>
          <w:bCs/>
        </w:rPr>
        <w:t>naukowym</w:t>
      </w:r>
      <w:r w:rsidR="00207750" w:rsidRPr="0091109B">
        <w:rPr>
          <w:rFonts w:ascii="Times New Roman" w:hAnsi="Times New Roman" w:cs="Times New Roman"/>
          <w:b/>
          <w:bCs/>
        </w:rPr>
        <w:t xml:space="preserve">: </w:t>
      </w:r>
      <w:r w:rsidRPr="0091109B">
        <w:rPr>
          <w:rFonts w:ascii="Times New Roman" w:eastAsia="Times" w:hAnsi="Times New Roman" w:cs="Times New Roman"/>
          <w:b/>
          <w:bCs/>
        </w:rPr>
        <w:t xml:space="preserve"> </w:t>
      </w:r>
    </w:p>
    <w:p w:rsidR="009663EA" w:rsidRDefault="003E2B6C">
      <w:pPr>
        <w:pStyle w:val="Tre"/>
        <w:spacing w:line="360" w:lineRule="auto"/>
        <w:jc w:val="center"/>
        <w:rPr>
          <w:rFonts w:ascii="Times New Roman" w:hAnsi="Times New Roman" w:cs="Times New Roman"/>
          <w:b/>
          <w:noProof/>
        </w:rPr>
      </w:pPr>
      <w:r w:rsidRPr="0091109B">
        <w:rPr>
          <w:rFonts w:ascii="Times New Roman" w:hAnsi="Times New Roman" w:cs="Times New Roman"/>
          <w:b/>
          <w:noProof/>
        </w:rPr>
        <w:t>,,</w:t>
      </w:r>
      <w:r w:rsidR="00207750" w:rsidRPr="0091109B">
        <w:rPr>
          <w:rFonts w:ascii="Times New Roman" w:hAnsi="Times New Roman" w:cs="Times New Roman"/>
          <w:b/>
          <w:noProof/>
        </w:rPr>
        <w:t>Wpływ przechorowania COVID-19 na nasilenie objawów klinicznych i poziomu prze</w:t>
      </w:r>
      <w:r w:rsidR="00403E01">
        <w:rPr>
          <w:rFonts w:ascii="Times New Roman" w:hAnsi="Times New Roman" w:cs="Times New Roman"/>
          <w:b/>
          <w:noProof/>
        </w:rPr>
        <w:t xml:space="preserve">ciwiał anty SARS-CoV-2 </w:t>
      </w:r>
      <w:r w:rsidR="00207750" w:rsidRPr="0091109B">
        <w:rPr>
          <w:rFonts w:ascii="Times New Roman" w:hAnsi="Times New Roman" w:cs="Times New Roman"/>
          <w:b/>
          <w:noProof/>
        </w:rPr>
        <w:t>po szczepieniu</w:t>
      </w:r>
      <w:r w:rsidRPr="0091109B">
        <w:rPr>
          <w:rFonts w:ascii="Times New Roman" w:hAnsi="Times New Roman" w:cs="Times New Roman"/>
          <w:b/>
          <w:noProof/>
        </w:rPr>
        <w:t>"</w:t>
      </w:r>
      <w:r w:rsidR="00207750" w:rsidRPr="0091109B">
        <w:rPr>
          <w:rFonts w:ascii="Times New Roman" w:hAnsi="Times New Roman" w:cs="Times New Roman"/>
          <w:b/>
          <w:noProof/>
        </w:rPr>
        <w:t>.</w:t>
      </w:r>
    </w:p>
    <w:p w:rsidR="0091109B" w:rsidRPr="0091109B" w:rsidRDefault="0091109B">
      <w:pPr>
        <w:pStyle w:val="Tre"/>
        <w:spacing w:line="360" w:lineRule="auto"/>
        <w:jc w:val="center"/>
        <w:rPr>
          <w:rFonts w:ascii="Times New Roman" w:eastAsia="Times" w:hAnsi="Times New Roman" w:cs="Times New Roman"/>
          <w:b/>
        </w:rPr>
      </w:pPr>
    </w:p>
    <w:p w:rsidR="009663EA" w:rsidRPr="0091109B" w:rsidRDefault="00011B74" w:rsidP="0091109B">
      <w:pPr>
        <w:pStyle w:val="Tre"/>
        <w:spacing w:line="480" w:lineRule="auto"/>
        <w:jc w:val="both"/>
        <w:rPr>
          <w:rFonts w:ascii="Times New Roman" w:eastAsia="Times" w:hAnsi="Times New Roman" w:cs="Times New Roman"/>
        </w:rPr>
      </w:pPr>
      <w:r w:rsidRPr="0091109B">
        <w:rPr>
          <w:rFonts w:ascii="Times New Roman" w:eastAsia="Times" w:hAnsi="Times New Roman" w:cs="Times New Roman"/>
        </w:rPr>
        <w:tab/>
      </w:r>
    </w:p>
    <w:p w:rsidR="00F504B3" w:rsidRPr="0091109B" w:rsidRDefault="00011B74" w:rsidP="0091109B">
      <w:pPr>
        <w:pStyle w:val="Tre"/>
        <w:spacing w:line="480" w:lineRule="auto"/>
        <w:rPr>
          <w:rFonts w:ascii="Times New Roman" w:hAnsi="Times New Roman" w:cs="Times New Roman"/>
          <w:noProof/>
        </w:rPr>
      </w:pPr>
      <w:r w:rsidRPr="0091109B">
        <w:rPr>
          <w:rFonts w:ascii="Times New Roman" w:eastAsia="Times" w:hAnsi="Times New Roman" w:cs="Times New Roman"/>
        </w:rPr>
        <w:tab/>
        <w:t>G</w:t>
      </w:r>
      <w:r w:rsidRPr="0091109B">
        <w:rPr>
          <w:rFonts w:ascii="Times New Roman" w:hAnsi="Times New Roman" w:cs="Times New Roman"/>
        </w:rPr>
        <w:t>łównym celem badania, w którym będzie Pani/Pan uczestniczyć jest określenie zależności</w:t>
      </w:r>
    </w:p>
    <w:p w:rsidR="009663EA" w:rsidRPr="0091109B" w:rsidRDefault="00F504B3" w:rsidP="0091109B">
      <w:pPr>
        <w:pStyle w:val="Tre"/>
        <w:spacing w:line="480" w:lineRule="auto"/>
        <w:rPr>
          <w:rFonts w:ascii="Times New Roman" w:eastAsia="Times" w:hAnsi="Times New Roman" w:cs="Times New Roman"/>
        </w:rPr>
      </w:pPr>
      <w:r w:rsidRPr="0091109B">
        <w:rPr>
          <w:rFonts w:ascii="Times New Roman" w:hAnsi="Times New Roman" w:cs="Times New Roman"/>
          <w:noProof/>
        </w:rPr>
        <w:t>wpływu przechorowania COVID-19 na nasilenie objawów klinicznych i poziomu prz</w:t>
      </w:r>
      <w:r w:rsidR="00403E01">
        <w:rPr>
          <w:rFonts w:ascii="Times New Roman" w:hAnsi="Times New Roman" w:cs="Times New Roman"/>
          <w:noProof/>
        </w:rPr>
        <w:t>eciwiał anty SARS-CoV-2</w:t>
      </w:r>
      <w:r w:rsidRPr="0091109B">
        <w:rPr>
          <w:rFonts w:ascii="Times New Roman" w:hAnsi="Times New Roman" w:cs="Times New Roman"/>
          <w:noProof/>
        </w:rPr>
        <w:t xml:space="preserve"> po szczepieniu.</w:t>
      </w:r>
    </w:p>
    <w:p w:rsidR="009663EA" w:rsidRPr="0091109B" w:rsidRDefault="00011B74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 w:rsidRPr="0091109B">
        <w:rPr>
          <w:rFonts w:ascii="Times New Roman" w:eastAsia="Times" w:hAnsi="Times New Roman" w:cs="Times New Roman"/>
        </w:rPr>
        <w:tab/>
        <w:t>Je</w:t>
      </w:r>
      <w:r w:rsidRPr="0091109B">
        <w:rPr>
          <w:rFonts w:ascii="Times New Roman" w:hAnsi="Times New Roman" w:cs="Times New Roman"/>
        </w:rPr>
        <w:t>żeli wyrazi Pani/Pan zgodę na udział w badaniu to będzie Pani/Pan poproszony o</w:t>
      </w:r>
      <w:r w:rsidR="001C2FF8">
        <w:rPr>
          <w:rFonts w:ascii="Times New Roman" w:hAnsi="Times New Roman" w:cs="Times New Roman"/>
        </w:rPr>
        <w:t xml:space="preserve"> wypełnienie ankiety i</w:t>
      </w:r>
      <w:r w:rsidRPr="0091109B">
        <w:rPr>
          <w:rFonts w:ascii="Times New Roman" w:hAnsi="Times New Roman" w:cs="Times New Roman"/>
        </w:rPr>
        <w:t xml:space="preserve"> udzielenie informacji na temat podstawowych danych </w:t>
      </w:r>
      <w:r w:rsidR="00826070" w:rsidRPr="0091109B">
        <w:rPr>
          <w:rFonts w:ascii="Times New Roman" w:hAnsi="Times New Roman" w:cs="Times New Roman"/>
        </w:rPr>
        <w:t>osobowych, jeśli chorował P</w:t>
      </w:r>
      <w:r w:rsidR="00F504B3" w:rsidRPr="0091109B">
        <w:rPr>
          <w:rFonts w:ascii="Times New Roman" w:hAnsi="Times New Roman" w:cs="Times New Roman"/>
        </w:rPr>
        <w:t xml:space="preserve">an/Pani na COVID-19 </w:t>
      </w:r>
      <w:r w:rsidR="00826070" w:rsidRPr="0091109B">
        <w:rPr>
          <w:rFonts w:ascii="Times New Roman" w:hAnsi="Times New Roman" w:cs="Times New Roman"/>
        </w:rPr>
        <w:t xml:space="preserve">to prosimy o określenie objawów choroby oraz objawów towarzyszących podczas cyklu szczepień. </w:t>
      </w:r>
      <w:r w:rsidRPr="0091109B">
        <w:rPr>
          <w:rFonts w:ascii="Times New Roman" w:hAnsi="Times New Roman" w:cs="Times New Roman"/>
        </w:rPr>
        <w:t>Jeżeli któreś z pytań uzna Pani/Pan za zbyt osobiste to może je Pani/Pan pominąć.</w:t>
      </w:r>
      <w:r w:rsidR="00403E01">
        <w:rPr>
          <w:rFonts w:ascii="Times New Roman" w:hAnsi="Times New Roman" w:cs="Times New Roman"/>
        </w:rPr>
        <w:t xml:space="preserve"> Po około 3, </w:t>
      </w:r>
      <w:r w:rsidR="00826070" w:rsidRPr="0091109B">
        <w:rPr>
          <w:rFonts w:ascii="Times New Roman" w:hAnsi="Times New Roman" w:cs="Times New Roman"/>
        </w:rPr>
        <w:t>6</w:t>
      </w:r>
      <w:r w:rsidR="00403E01">
        <w:rPr>
          <w:rFonts w:ascii="Times New Roman" w:hAnsi="Times New Roman" w:cs="Times New Roman"/>
        </w:rPr>
        <w:t xml:space="preserve"> i 12</w:t>
      </w:r>
      <w:r w:rsidR="00826070" w:rsidRPr="0091109B">
        <w:rPr>
          <w:rFonts w:ascii="Times New Roman" w:hAnsi="Times New Roman" w:cs="Times New Roman"/>
        </w:rPr>
        <w:t xml:space="preserve"> miesiącach poprosimy Pana/Panią o oddanie krwi celem oznaczenia przeciwciał</w:t>
      </w:r>
      <w:r w:rsidR="00F504B3" w:rsidRPr="0091109B">
        <w:rPr>
          <w:rFonts w:ascii="Times New Roman" w:hAnsi="Times New Roman" w:cs="Times New Roman"/>
        </w:rPr>
        <w:t xml:space="preserve"> </w:t>
      </w:r>
      <w:r w:rsidR="00F504B3" w:rsidRPr="0091109B">
        <w:rPr>
          <w:rFonts w:ascii="Times New Roman" w:hAnsi="Times New Roman" w:cs="Times New Roman"/>
          <w:noProof/>
        </w:rPr>
        <w:t xml:space="preserve">anty SARS-CoV-2. Wyniki oznaczenia </w:t>
      </w:r>
      <w:r w:rsidR="00F504B3" w:rsidRPr="0091109B">
        <w:rPr>
          <w:rFonts w:ascii="Times New Roman" w:hAnsi="Times New Roman" w:cs="Times New Roman"/>
        </w:rPr>
        <w:t xml:space="preserve">przeciwciał </w:t>
      </w:r>
      <w:r w:rsidR="00F504B3" w:rsidRPr="0091109B">
        <w:rPr>
          <w:rFonts w:ascii="Times New Roman" w:hAnsi="Times New Roman" w:cs="Times New Roman"/>
          <w:noProof/>
        </w:rPr>
        <w:t xml:space="preserve">anty SARS-CoV-2 zostana udostępnione indywidulanie natychmiast po oznaczeniu. </w:t>
      </w:r>
    </w:p>
    <w:p w:rsidR="00F504B3" w:rsidRPr="0091109B" w:rsidRDefault="00826070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 w:rsidRPr="0091109B">
        <w:rPr>
          <w:rFonts w:ascii="Times New Roman" w:eastAsia="Times" w:hAnsi="Times New Roman" w:cs="Times New Roman"/>
        </w:rPr>
        <w:tab/>
        <w:t xml:space="preserve">Badanie </w:t>
      </w:r>
      <w:r w:rsidR="00011B74" w:rsidRPr="0091109B">
        <w:rPr>
          <w:rFonts w:ascii="Times New Roman" w:eastAsia="Times" w:hAnsi="Times New Roman" w:cs="Times New Roman"/>
        </w:rPr>
        <w:t>niesie za sob</w:t>
      </w:r>
      <w:r w:rsidRPr="0091109B">
        <w:rPr>
          <w:rFonts w:ascii="Times New Roman" w:hAnsi="Times New Roman" w:cs="Times New Roman"/>
        </w:rPr>
        <w:t xml:space="preserve">ą znikome ryzyko związane z pobraniem </w:t>
      </w:r>
      <w:r w:rsidR="00F504B3" w:rsidRPr="0091109B">
        <w:rPr>
          <w:rFonts w:ascii="Times New Roman" w:hAnsi="Times New Roman" w:cs="Times New Roman"/>
        </w:rPr>
        <w:t xml:space="preserve">krwi do oznaczenia przeciwciał </w:t>
      </w:r>
      <w:r w:rsidR="00F504B3" w:rsidRPr="0091109B">
        <w:rPr>
          <w:rFonts w:ascii="Times New Roman" w:hAnsi="Times New Roman" w:cs="Times New Roman"/>
          <w:noProof/>
        </w:rPr>
        <w:t>anty SARS-CoV-2.</w:t>
      </w:r>
      <w:r w:rsidR="00F504B3" w:rsidRPr="0091109B">
        <w:rPr>
          <w:rFonts w:ascii="Times New Roman" w:hAnsi="Times New Roman" w:cs="Times New Roman"/>
          <w:b/>
          <w:noProof/>
        </w:rPr>
        <w:t xml:space="preserve"> </w:t>
      </w:r>
      <w:r w:rsidRPr="0091109B">
        <w:rPr>
          <w:rFonts w:ascii="Times New Roman" w:hAnsi="Times New Roman" w:cs="Times New Roman"/>
        </w:rPr>
        <w:t>U</w:t>
      </w:r>
      <w:r w:rsidR="00011B74" w:rsidRPr="0091109B">
        <w:rPr>
          <w:rFonts w:ascii="Times New Roman" w:hAnsi="Times New Roman" w:cs="Times New Roman"/>
        </w:rPr>
        <w:t xml:space="preserve">dział w </w:t>
      </w:r>
      <w:r w:rsidRPr="0091109B">
        <w:rPr>
          <w:rFonts w:ascii="Times New Roman" w:hAnsi="Times New Roman" w:cs="Times New Roman"/>
        </w:rPr>
        <w:t xml:space="preserve">badaniu </w:t>
      </w:r>
      <w:r w:rsidR="00011B74" w:rsidRPr="0091109B">
        <w:rPr>
          <w:rFonts w:ascii="Times New Roman" w:hAnsi="Times New Roman" w:cs="Times New Roman"/>
        </w:rPr>
        <w:t xml:space="preserve">jest dobrowolny i ma Pani/Pan możliwość zrezygnowania z udziału na każdym jego etapie. </w:t>
      </w:r>
      <w:r w:rsidR="00F504B3" w:rsidRPr="0091109B">
        <w:rPr>
          <w:rFonts w:ascii="Times New Roman" w:hAnsi="Times New Roman" w:cs="Times New Roman"/>
        </w:rPr>
        <w:t xml:space="preserve">Uzyskane dane w sposób anonimowy zostaną opracowane statystycznie wyłącznie w celach naukowych. Badanie jest finansowane ze środków Uniwersytetu Mikołaja Kopernika. </w:t>
      </w:r>
    </w:p>
    <w:p w:rsidR="0091109B" w:rsidRDefault="00F504B3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 w:rsidRPr="0091109B">
        <w:rPr>
          <w:rFonts w:ascii="Times New Roman" w:eastAsia="Times" w:hAnsi="Times New Roman" w:cs="Times New Roman"/>
        </w:rPr>
        <w:tab/>
        <w:t>W</w:t>
      </w:r>
      <w:r w:rsidRPr="0091109B">
        <w:rPr>
          <w:rFonts w:ascii="Times New Roman" w:hAnsi="Times New Roman" w:cs="Times New Roman"/>
        </w:rPr>
        <w:t xml:space="preserve">szelkie dodatkowe informacje można uzyskać </w:t>
      </w:r>
      <w:r w:rsidR="0091109B" w:rsidRPr="0091109B">
        <w:rPr>
          <w:rFonts w:ascii="Times New Roman" w:hAnsi="Times New Roman" w:cs="Times New Roman"/>
        </w:rPr>
        <w:t xml:space="preserve">w Klinice Kardiologii </w:t>
      </w:r>
      <w:r w:rsidR="001C2FF8">
        <w:rPr>
          <w:rFonts w:ascii="Times New Roman" w:hAnsi="Times New Roman" w:cs="Times New Roman"/>
        </w:rPr>
        <w:t xml:space="preserve">(tel. 52 5858 40 23) od </w:t>
      </w:r>
    </w:p>
    <w:p w:rsidR="0091109B" w:rsidRPr="0091109B" w:rsidRDefault="001C2FF8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zespo</w:t>
      </w:r>
      <w:r w:rsidR="0091109B" w:rsidRPr="0091109B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u</w:t>
      </w:r>
      <w:r w:rsidR="00F504B3" w:rsidRPr="00911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prowadzącego</w:t>
      </w:r>
      <w:r w:rsidR="0091109B" w:rsidRPr="0091109B">
        <w:rPr>
          <w:rFonts w:ascii="Times New Roman" w:hAnsi="Times New Roman" w:cs="Times New Roman"/>
        </w:rPr>
        <w:t xml:space="preserve"> badanie:</w:t>
      </w:r>
    </w:p>
    <w:p w:rsidR="00F504B3" w:rsidRPr="0091109B" w:rsidRDefault="0091109B" w:rsidP="0091109B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 w:rsidRPr="0091109B">
        <w:rPr>
          <w:rFonts w:ascii="Times New Roman" w:hAnsi="Times New Roman" w:cs="Times New Roman"/>
        </w:rPr>
        <w:t>prof. Jacek Kubica, główny badacz</w:t>
      </w:r>
    </w:p>
    <w:p w:rsidR="009663EA" w:rsidRPr="00403E01" w:rsidRDefault="00011B74" w:rsidP="00403E01">
      <w:pPr>
        <w:pStyle w:val="Tre"/>
        <w:spacing w:line="480" w:lineRule="auto"/>
        <w:jc w:val="both"/>
        <w:rPr>
          <w:rFonts w:ascii="Times New Roman" w:hAnsi="Times New Roman" w:cs="Times New Roman"/>
        </w:rPr>
      </w:pPr>
      <w:r w:rsidRPr="0091109B">
        <w:rPr>
          <w:rFonts w:ascii="Times New Roman" w:hAnsi="Times New Roman" w:cs="Times New Roman"/>
        </w:rPr>
        <w:t>dr n. med. Wioleta Stolarek</w:t>
      </w:r>
      <w:r w:rsidR="0091109B" w:rsidRPr="0091109B">
        <w:rPr>
          <w:rFonts w:ascii="Times New Roman" w:hAnsi="Times New Roman" w:cs="Times New Roman"/>
        </w:rPr>
        <w:t>, koordynator badania</w:t>
      </w:r>
    </w:p>
    <w:sectPr w:rsidR="009663EA" w:rsidRPr="00403E01" w:rsidSect="009663E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6F" w:rsidRDefault="00CD706F" w:rsidP="009663EA">
      <w:r>
        <w:separator/>
      </w:r>
    </w:p>
  </w:endnote>
  <w:endnote w:type="continuationSeparator" w:id="1">
    <w:p w:rsidR="00CD706F" w:rsidRDefault="00CD706F" w:rsidP="00966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EA" w:rsidRDefault="009663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6F" w:rsidRDefault="00CD706F" w:rsidP="009663EA">
      <w:r>
        <w:separator/>
      </w:r>
    </w:p>
  </w:footnote>
  <w:footnote w:type="continuationSeparator" w:id="1">
    <w:p w:rsidR="00CD706F" w:rsidRDefault="00CD706F" w:rsidP="00966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EA" w:rsidRDefault="009663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3EA"/>
    <w:rsid w:val="00011B74"/>
    <w:rsid w:val="00153128"/>
    <w:rsid w:val="001C2FF8"/>
    <w:rsid w:val="00207750"/>
    <w:rsid w:val="002C3651"/>
    <w:rsid w:val="00372141"/>
    <w:rsid w:val="003E2B6C"/>
    <w:rsid w:val="00403E01"/>
    <w:rsid w:val="00404E4C"/>
    <w:rsid w:val="005719CD"/>
    <w:rsid w:val="00725D82"/>
    <w:rsid w:val="00760884"/>
    <w:rsid w:val="00826070"/>
    <w:rsid w:val="008840EE"/>
    <w:rsid w:val="008F3DB2"/>
    <w:rsid w:val="0091109B"/>
    <w:rsid w:val="0091340C"/>
    <w:rsid w:val="009663EA"/>
    <w:rsid w:val="00C2260C"/>
    <w:rsid w:val="00C639EA"/>
    <w:rsid w:val="00CD706F"/>
    <w:rsid w:val="00ED53ED"/>
    <w:rsid w:val="00F5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3EA"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9663EA"/>
    <w:rPr>
      <w:u w:val="single"/>
    </w:rPr>
  </w:style>
  <w:style w:type="character" w:customStyle="1" w:styleId="Hyperlink0">
    <w:name w:val="Hyperlink.0"/>
    <w:basedOn w:val="czeinternetowe"/>
    <w:qFormat/>
    <w:rsid w:val="009663EA"/>
    <w:rPr>
      <w:u w:val="single"/>
    </w:rPr>
  </w:style>
  <w:style w:type="paragraph" w:styleId="Nagwek">
    <w:name w:val="header"/>
    <w:basedOn w:val="Normalny"/>
    <w:next w:val="Tretekstu"/>
    <w:qFormat/>
    <w:rsid w:val="00966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663EA"/>
    <w:pPr>
      <w:spacing w:after="140" w:line="288" w:lineRule="auto"/>
    </w:pPr>
  </w:style>
  <w:style w:type="paragraph" w:styleId="Lista">
    <w:name w:val="List"/>
    <w:basedOn w:val="Tretekstu"/>
    <w:rsid w:val="009663EA"/>
    <w:rPr>
      <w:rFonts w:cs="Arial"/>
    </w:rPr>
  </w:style>
  <w:style w:type="paragraph" w:styleId="Podpis">
    <w:name w:val="Signature"/>
    <w:basedOn w:val="Normalny"/>
    <w:rsid w:val="009663E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9663EA"/>
    <w:pPr>
      <w:suppressLineNumbers/>
    </w:pPr>
    <w:rPr>
      <w:rFonts w:cs="Arial"/>
    </w:rPr>
  </w:style>
  <w:style w:type="paragraph" w:customStyle="1" w:styleId="Tre">
    <w:name w:val="Treść"/>
    <w:qFormat/>
    <w:rsid w:val="009663EA"/>
    <w:pPr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Gwka">
    <w:name w:val="Główka"/>
    <w:basedOn w:val="Normalny"/>
    <w:rsid w:val="009663EA"/>
  </w:style>
  <w:style w:type="paragraph" w:styleId="Stopka">
    <w:name w:val="footer"/>
    <w:basedOn w:val="Normalny"/>
    <w:rsid w:val="009663EA"/>
  </w:style>
  <w:style w:type="table" w:customStyle="1" w:styleId="TableNormal">
    <w:name w:val="Table Normal"/>
    <w:rsid w:val="00966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109B"/>
    <w:pPr>
      <w:suppressAutoHyphens w:val="0"/>
    </w:pPr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Wioleta</cp:lastModifiedBy>
  <cp:revision>8</cp:revision>
  <dcterms:created xsi:type="dcterms:W3CDTF">2021-01-26T22:24:00Z</dcterms:created>
  <dcterms:modified xsi:type="dcterms:W3CDTF">2021-02-03T20:58:00Z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