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69A" w:rsidRDefault="000F369A" w:rsidP="004F51B9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  <w:r>
        <w:rPr>
          <w:rFonts w:ascii="Verdana" w:hAnsi="Verdana"/>
          <w:b/>
          <w:bCs/>
          <w:color w:val="000080"/>
          <w:sz w:val="12"/>
          <w:szCs w:val="12"/>
        </w:rPr>
        <w:tab/>
      </w:r>
      <w:r>
        <w:rPr>
          <w:rFonts w:ascii="Verdana" w:hAnsi="Verdana"/>
          <w:b/>
          <w:bCs/>
          <w:noProof/>
          <w:color w:val="00008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7B487F" wp14:editId="4E98E902">
                <wp:simplePos x="0" y="0"/>
                <wp:positionH relativeFrom="column">
                  <wp:posOffset>-457200</wp:posOffset>
                </wp:positionH>
                <wp:positionV relativeFrom="paragraph">
                  <wp:posOffset>36195</wp:posOffset>
                </wp:positionV>
                <wp:extent cx="3185795" cy="1962150"/>
                <wp:effectExtent l="13970" t="8255" r="10160" b="10795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79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69A" w:rsidRPr="00C24F78" w:rsidRDefault="007A4E29" w:rsidP="007A4E29">
                            <w:pPr>
                              <w:tabs>
                                <w:tab w:val="left" w:pos="1800"/>
                              </w:tabs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color w:val="00008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B26160E" wp14:editId="2F291737">
                                  <wp:extent cx="1847850" cy="716358"/>
                                  <wp:effectExtent l="0" t="0" r="0" b="0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 CollMed im Ludwika Rydygiera UMK CMYK poziom PL.tif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163" cy="723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F369A">
                              <w:rPr>
                                <w:rFonts w:ascii="Verdana" w:hAnsi="Verdana"/>
                                <w:b/>
                                <w:bCs/>
                                <w:color w:val="000080"/>
                                <w:sz w:val="12"/>
                                <w:szCs w:val="12"/>
                              </w:rPr>
                              <w:tab/>
                            </w:r>
                            <w:r w:rsidR="000F369A">
                              <w:rPr>
                                <w:rFonts w:ascii="Verdana" w:hAnsi="Verdana"/>
                                <w:b/>
                                <w:bCs/>
                                <w:color w:val="000080"/>
                                <w:sz w:val="12"/>
                                <w:szCs w:val="12"/>
                              </w:rPr>
                              <w:tab/>
                            </w:r>
                            <w:r w:rsidR="000F369A">
                              <w:rPr>
                                <w:rFonts w:ascii="Verdana" w:hAnsi="Verdana"/>
                                <w:b/>
                                <w:bCs/>
                                <w:color w:val="000080"/>
                                <w:sz w:val="12"/>
                                <w:szCs w:val="12"/>
                              </w:rPr>
                              <w:tab/>
                            </w:r>
                            <w:r w:rsidR="000F369A">
                              <w:rPr>
                                <w:rFonts w:ascii="Verdana" w:hAnsi="Verdana"/>
                                <w:b/>
                                <w:bCs/>
                                <w:color w:val="000080"/>
                                <w:sz w:val="12"/>
                                <w:szCs w:val="1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7B487F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margin-left:-36pt;margin-top:2.85pt;width:250.85pt;height:15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">
                <v:textbox>
                  <w:txbxContent>
                    <w:p w:rsidR="000F369A" w:rsidRPr="00C24F78" w:rsidRDefault="007A4E29" w:rsidP="007A4E29">
                      <w:pPr>
                        <w:tabs>
                          <w:tab w:val="left" w:pos="1800"/>
                        </w:tabs>
                      </w:pPr>
                      <w:r>
                        <w:rPr>
                          <w:rFonts w:ascii="Verdana" w:hAnsi="Verdana"/>
                          <w:b/>
                          <w:bCs/>
                          <w:noProof/>
                          <w:color w:val="000080"/>
                          <w:sz w:val="40"/>
                          <w:szCs w:val="40"/>
                        </w:rPr>
                        <w:drawing>
                          <wp:inline distT="0" distB="0" distL="0" distR="0" wp14:anchorId="6B26160E" wp14:editId="2F291737">
                            <wp:extent cx="1847850" cy="716358"/>
                            <wp:effectExtent l="0" t="0" r="0" b="0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 CollMed im Ludwika Rydygiera UMK CMYK poziom PL.tif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5163" cy="723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F369A">
                        <w:rPr>
                          <w:rFonts w:ascii="Verdana" w:hAnsi="Verdana"/>
                          <w:b/>
                          <w:bCs/>
                          <w:color w:val="000080"/>
                          <w:sz w:val="12"/>
                          <w:szCs w:val="12"/>
                        </w:rPr>
                        <w:tab/>
                      </w:r>
                      <w:r w:rsidR="000F369A">
                        <w:rPr>
                          <w:rFonts w:ascii="Verdana" w:hAnsi="Verdana"/>
                          <w:b/>
                          <w:bCs/>
                          <w:color w:val="000080"/>
                          <w:sz w:val="12"/>
                          <w:szCs w:val="12"/>
                        </w:rPr>
                        <w:tab/>
                      </w:r>
                      <w:r w:rsidR="000F369A">
                        <w:rPr>
                          <w:rFonts w:ascii="Verdana" w:hAnsi="Verdana"/>
                          <w:b/>
                          <w:bCs/>
                          <w:color w:val="000080"/>
                          <w:sz w:val="12"/>
                          <w:szCs w:val="12"/>
                        </w:rPr>
                        <w:tab/>
                      </w:r>
                      <w:r w:rsidR="000F369A">
                        <w:rPr>
                          <w:rFonts w:ascii="Verdana" w:hAnsi="Verdana"/>
                          <w:b/>
                          <w:bCs/>
                          <w:color w:val="000080"/>
                          <w:sz w:val="12"/>
                          <w:szCs w:val="1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bCs/>
          <w:color w:val="000080"/>
          <w:sz w:val="12"/>
          <w:szCs w:val="12"/>
        </w:rPr>
        <w:tab/>
      </w:r>
      <w:r>
        <w:rPr>
          <w:rFonts w:ascii="Verdana" w:hAnsi="Verdana"/>
          <w:b/>
          <w:bCs/>
          <w:color w:val="000080"/>
          <w:sz w:val="12"/>
          <w:szCs w:val="12"/>
        </w:rPr>
        <w:tab/>
      </w:r>
      <w:r>
        <w:rPr>
          <w:rFonts w:ascii="Verdana" w:hAnsi="Verdana"/>
          <w:b/>
          <w:bCs/>
          <w:color w:val="000080"/>
          <w:sz w:val="12"/>
          <w:szCs w:val="12"/>
        </w:rPr>
        <w:tab/>
      </w:r>
      <w:r>
        <w:rPr>
          <w:rFonts w:ascii="Verdana" w:hAnsi="Verdana"/>
          <w:b/>
          <w:bCs/>
          <w:color w:val="000080"/>
          <w:sz w:val="12"/>
          <w:szCs w:val="12"/>
        </w:rPr>
        <w:tab/>
      </w: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  <w:r>
        <w:rPr>
          <w:rFonts w:ascii="Verdana" w:hAnsi="Verdana"/>
          <w:b/>
          <w:bCs/>
          <w:noProof/>
          <w:color w:val="00008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2FC666" wp14:editId="52DB0B46">
                <wp:simplePos x="0" y="0"/>
                <wp:positionH relativeFrom="column">
                  <wp:posOffset>195580</wp:posOffset>
                </wp:positionH>
                <wp:positionV relativeFrom="paragraph">
                  <wp:posOffset>12700</wp:posOffset>
                </wp:positionV>
                <wp:extent cx="2433320" cy="1019175"/>
                <wp:effectExtent l="0" t="0" r="5080" b="9525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32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529F" w:rsidRPr="0068529F" w:rsidRDefault="0068529F" w:rsidP="0068529F">
                            <w:pPr>
                              <w:tabs>
                                <w:tab w:val="left" w:pos="1182"/>
                              </w:tabs>
                              <w:jc w:val="center"/>
                              <w:rPr>
                                <w:rFonts w:ascii="Lato" w:hAnsi="Lato"/>
                              </w:rPr>
                            </w:pPr>
                            <w:r>
                              <w:rPr>
                                <w:rFonts w:ascii="Lato" w:hAnsi="Lato"/>
                              </w:rPr>
                              <w:t>Wydział Farmaceutyczny</w:t>
                            </w:r>
                            <w:r>
                              <w:rPr>
                                <w:rFonts w:ascii="Lato" w:hAnsi="Lato"/>
                              </w:rPr>
                              <w:br/>
                            </w:r>
                            <w:r w:rsidRPr="0068529F">
                              <w:rPr>
                                <w:rFonts w:ascii="Lato" w:hAnsi="Lato"/>
                              </w:rPr>
                              <w:t xml:space="preserve">kierunek: </w:t>
                            </w:r>
                            <w:r>
                              <w:rPr>
                                <w:rFonts w:ascii="Lato" w:hAnsi="Lato"/>
                              </w:rPr>
                              <w:t>analityka medyczna</w:t>
                            </w:r>
                          </w:p>
                          <w:p w:rsidR="0068529F" w:rsidRPr="0068529F" w:rsidRDefault="0068529F" w:rsidP="0068529F">
                            <w:pPr>
                              <w:tabs>
                                <w:tab w:val="left" w:pos="1182"/>
                              </w:tabs>
                              <w:rPr>
                                <w:rFonts w:ascii="Lato" w:hAnsi="Lato"/>
                                <w:sz w:val="16"/>
                                <w:szCs w:val="16"/>
                              </w:rPr>
                            </w:pPr>
                          </w:p>
                          <w:p w:rsidR="0068529F" w:rsidRPr="00820225" w:rsidRDefault="0068529F" w:rsidP="0068529F">
                            <w:pPr>
                              <w:tabs>
                                <w:tab w:val="left" w:pos="1182"/>
                              </w:tabs>
                              <w:jc w:val="center"/>
                              <w:rPr>
                                <w:rFonts w:ascii="Lato" w:hAnsi="Lato"/>
                                <w:b/>
                              </w:rPr>
                            </w:pPr>
                            <w:r w:rsidRPr="00820225">
                              <w:rPr>
                                <w:rFonts w:ascii="Lato" w:hAnsi="Lato"/>
                                <w:b/>
                              </w:rPr>
                              <w:t>Jan Kowalski</w:t>
                            </w:r>
                          </w:p>
                          <w:p w:rsidR="0068529F" w:rsidRPr="00820225" w:rsidRDefault="0068529F" w:rsidP="0068529F">
                            <w:pPr>
                              <w:tabs>
                                <w:tab w:val="left" w:pos="1182"/>
                              </w:tabs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820225">
                              <w:rPr>
                                <w:rFonts w:ascii="Lato" w:hAnsi="Lato"/>
                              </w:rPr>
                              <w:t>grupa I</w:t>
                            </w:r>
                          </w:p>
                          <w:p w:rsidR="000F369A" w:rsidRPr="000F369A" w:rsidRDefault="000F369A" w:rsidP="0068529F">
                            <w:pPr>
                              <w:jc w:val="center"/>
                              <w:rPr>
                                <w:rFonts w:ascii="Lato" w:hAnsi="Lato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FC666" id="Pole tekstowe 7" o:spid="_x0000_s1029" type="#_x0000_t202" style="position:absolute;margin-left:15.4pt;margin-top:1pt;width:191.6pt;height:8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" stroked="f">
                <v:textbox>
                  <w:txbxContent>
                    <w:p w:rsidR="0068529F" w:rsidRPr="0068529F" w:rsidRDefault="0068529F" w:rsidP="0068529F">
                      <w:pPr>
                        <w:tabs>
                          <w:tab w:val="left" w:pos="1182"/>
                        </w:tabs>
                        <w:jc w:val="center"/>
                        <w:rPr>
                          <w:rFonts w:ascii="Lato" w:hAnsi="Lato"/>
                        </w:rPr>
                      </w:pPr>
                      <w:r>
                        <w:rPr>
                          <w:rFonts w:ascii="Lato" w:hAnsi="Lato"/>
                        </w:rPr>
                        <w:t>Wydział Farmaceutyczny</w:t>
                      </w:r>
                      <w:r>
                        <w:rPr>
                          <w:rFonts w:ascii="Lato" w:hAnsi="Lato"/>
                        </w:rPr>
                        <w:br/>
                      </w:r>
                      <w:r w:rsidRPr="0068529F">
                        <w:rPr>
                          <w:rFonts w:ascii="Lato" w:hAnsi="Lato"/>
                        </w:rPr>
                        <w:t xml:space="preserve">kierunek: </w:t>
                      </w:r>
                      <w:r>
                        <w:rPr>
                          <w:rFonts w:ascii="Lato" w:hAnsi="Lato"/>
                        </w:rPr>
                        <w:t>analityka medyczna</w:t>
                      </w:r>
                    </w:p>
                    <w:p w:rsidR="0068529F" w:rsidRPr="0068529F" w:rsidRDefault="0068529F" w:rsidP="0068529F">
                      <w:pPr>
                        <w:tabs>
                          <w:tab w:val="left" w:pos="1182"/>
                        </w:tabs>
                        <w:rPr>
                          <w:rFonts w:ascii="Lato" w:hAnsi="Lato"/>
                          <w:sz w:val="16"/>
                          <w:szCs w:val="16"/>
                        </w:rPr>
                      </w:pPr>
                    </w:p>
                    <w:p w:rsidR="0068529F" w:rsidRPr="00820225" w:rsidRDefault="0068529F" w:rsidP="0068529F">
                      <w:pPr>
                        <w:tabs>
                          <w:tab w:val="left" w:pos="1182"/>
                        </w:tabs>
                        <w:jc w:val="center"/>
                        <w:rPr>
                          <w:rFonts w:ascii="Lato" w:hAnsi="Lato"/>
                          <w:b/>
                        </w:rPr>
                      </w:pPr>
                      <w:r w:rsidRPr="00820225">
                        <w:rPr>
                          <w:rFonts w:ascii="Lato" w:hAnsi="Lato"/>
                          <w:b/>
                        </w:rPr>
                        <w:t>Jan Kowalski</w:t>
                      </w:r>
                    </w:p>
                    <w:p w:rsidR="0068529F" w:rsidRPr="00820225" w:rsidRDefault="0068529F" w:rsidP="0068529F">
                      <w:pPr>
                        <w:tabs>
                          <w:tab w:val="left" w:pos="1182"/>
                        </w:tabs>
                        <w:jc w:val="center"/>
                        <w:rPr>
                          <w:rFonts w:ascii="Lato" w:hAnsi="Lato"/>
                        </w:rPr>
                      </w:pPr>
                      <w:r w:rsidRPr="00820225">
                        <w:rPr>
                          <w:rFonts w:ascii="Lato" w:hAnsi="Lato"/>
                        </w:rPr>
                        <w:t>grupa I</w:t>
                      </w:r>
                    </w:p>
                    <w:p w:rsidR="000F369A" w:rsidRPr="000F369A" w:rsidRDefault="000F369A" w:rsidP="0068529F">
                      <w:pPr>
                        <w:jc w:val="center"/>
                        <w:rPr>
                          <w:rFonts w:ascii="Lato" w:hAnsi="Lato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/>
    <w:p w:rsidR="000F369A" w:rsidRDefault="000F369A" w:rsidP="0082298A">
      <w:pPr>
        <w:ind w:left="-567" w:firstLine="567"/>
      </w:pPr>
    </w:p>
    <w:p w:rsidR="000F369A" w:rsidRDefault="000F369A"/>
    <w:p w:rsidR="000F369A" w:rsidRDefault="000F369A"/>
    <w:p w:rsidR="000F369A" w:rsidRDefault="000F369A"/>
    <w:p w:rsidR="000F369A" w:rsidRPr="004F51B9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40"/>
          <w:szCs w:val="40"/>
        </w:rPr>
      </w:pPr>
      <w:r>
        <w:rPr>
          <w:rFonts w:ascii="Verdana" w:hAnsi="Verdana"/>
          <w:b/>
          <w:bCs/>
          <w:color w:val="000080"/>
          <w:sz w:val="12"/>
          <w:szCs w:val="12"/>
        </w:rPr>
        <w:tab/>
      </w: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  <w:r>
        <w:rPr>
          <w:rFonts w:ascii="Verdana" w:hAnsi="Verdana"/>
          <w:b/>
          <w:bCs/>
          <w:color w:val="000080"/>
          <w:sz w:val="12"/>
          <w:szCs w:val="12"/>
        </w:rPr>
        <w:tab/>
      </w:r>
      <w:r>
        <w:rPr>
          <w:rFonts w:ascii="Verdana" w:hAnsi="Verdana"/>
          <w:b/>
          <w:bCs/>
          <w:color w:val="000080"/>
          <w:sz w:val="12"/>
          <w:szCs w:val="12"/>
        </w:rPr>
        <w:tab/>
      </w:r>
      <w:r>
        <w:rPr>
          <w:rFonts w:ascii="Verdana" w:hAnsi="Verdana"/>
          <w:b/>
          <w:bCs/>
          <w:color w:val="000080"/>
          <w:sz w:val="12"/>
          <w:szCs w:val="12"/>
        </w:rPr>
        <w:tab/>
      </w:r>
      <w:r>
        <w:rPr>
          <w:rFonts w:ascii="Verdana" w:hAnsi="Verdana"/>
          <w:b/>
          <w:bCs/>
          <w:color w:val="000080"/>
          <w:sz w:val="12"/>
          <w:szCs w:val="12"/>
        </w:rPr>
        <w:tab/>
      </w: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/>
    <w:p w:rsidR="000F369A" w:rsidRDefault="000F369A" w:rsidP="000F369A"/>
    <w:p w:rsidR="000F369A" w:rsidRDefault="000F369A" w:rsidP="000F369A"/>
    <w:p w:rsidR="000F369A" w:rsidRDefault="000F369A" w:rsidP="000F369A"/>
    <w:p w:rsidR="000F369A" w:rsidRDefault="000F369A" w:rsidP="000F369A"/>
    <w:p w:rsidR="000F369A" w:rsidRPr="004F51B9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40"/>
          <w:szCs w:val="40"/>
        </w:rPr>
      </w:pPr>
      <w:r>
        <w:rPr>
          <w:rFonts w:ascii="Verdana" w:hAnsi="Verdana"/>
          <w:b/>
          <w:bCs/>
          <w:color w:val="000080"/>
          <w:sz w:val="12"/>
          <w:szCs w:val="12"/>
        </w:rPr>
        <w:tab/>
      </w: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  <w:r>
        <w:rPr>
          <w:rFonts w:ascii="Verdana" w:hAnsi="Verdana"/>
          <w:b/>
          <w:bCs/>
          <w:color w:val="000080"/>
          <w:sz w:val="12"/>
          <w:szCs w:val="12"/>
        </w:rPr>
        <w:tab/>
      </w:r>
      <w:r>
        <w:rPr>
          <w:rFonts w:ascii="Verdana" w:hAnsi="Verdana"/>
          <w:b/>
          <w:bCs/>
          <w:color w:val="000080"/>
          <w:sz w:val="12"/>
          <w:szCs w:val="12"/>
        </w:rPr>
        <w:tab/>
      </w:r>
      <w:r>
        <w:rPr>
          <w:rFonts w:ascii="Verdana" w:hAnsi="Verdana"/>
          <w:b/>
          <w:bCs/>
          <w:color w:val="000080"/>
          <w:sz w:val="12"/>
          <w:szCs w:val="12"/>
        </w:rPr>
        <w:tab/>
      </w:r>
      <w:r>
        <w:rPr>
          <w:rFonts w:ascii="Verdana" w:hAnsi="Verdana"/>
          <w:b/>
          <w:bCs/>
          <w:color w:val="000080"/>
          <w:sz w:val="12"/>
          <w:szCs w:val="12"/>
        </w:rPr>
        <w:tab/>
      </w: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0F369A" w:rsidRDefault="000F369A" w:rsidP="000F369A"/>
    <w:p w:rsidR="000F369A" w:rsidRDefault="000F369A" w:rsidP="000F369A"/>
    <w:p w:rsidR="000F369A" w:rsidRDefault="000F369A" w:rsidP="000F369A"/>
    <w:p w:rsidR="000F369A" w:rsidRDefault="000F369A" w:rsidP="000F369A"/>
    <w:p w:rsidR="000F369A" w:rsidRDefault="000F369A" w:rsidP="000F369A"/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4F51B9" w:rsidRDefault="004F51B9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  <w:r>
        <w:rPr>
          <w:rFonts w:ascii="Verdana" w:hAnsi="Verdana"/>
          <w:b/>
          <w:bCs/>
          <w:color w:val="000080"/>
          <w:sz w:val="12"/>
          <w:szCs w:val="12"/>
        </w:rPr>
        <w:tab/>
      </w:r>
      <w:r>
        <w:rPr>
          <w:rFonts w:ascii="Verdana" w:hAnsi="Verdana"/>
          <w:b/>
          <w:bCs/>
          <w:color w:val="000080"/>
          <w:sz w:val="12"/>
          <w:szCs w:val="12"/>
        </w:rPr>
        <w:tab/>
      </w:r>
      <w:r>
        <w:rPr>
          <w:rFonts w:ascii="Verdana" w:hAnsi="Verdana"/>
          <w:b/>
          <w:bCs/>
          <w:color w:val="000080"/>
          <w:sz w:val="12"/>
          <w:szCs w:val="12"/>
        </w:rPr>
        <w:tab/>
      </w: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/>
    <w:p w:rsidR="0082298A" w:rsidRDefault="0082298A" w:rsidP="0082298A"/>
    <w:p w:rsidR="0082298A" w:rsidRDefault="0082298A" w:rsidP="0082298A"/>
    <w:p w:rsidR="0082298A" w:rsidRDefault="0082298A" w:rsidP="0082298A"/>
    <w:p w:rsidR="0082298A" w:rsidRDefault="0082298A" w:rsidP="0082298A">
      <w:pPr>
        <w:tabs>
          <w:tab w:val="left" w:pos="1800"/>
        </w:tabs>
      </w:pPr>
    </w:p>
    <w:p w:rsidR="0082298A" w:rsidRPr="004F51B9" w:rsidRDefault="0082298A" w:rsidP="0082298A">
      <w:pPr>
        <w:tabs>
          <w:tab w:val="left" w:pos="1800"/>
        </w:tabs>
        <w:rPr>
          <w:sz w:val="40"/>
          <w:szCs w:val="40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  <w:r>
        <w:rPr>
          <w:rFonts w:ascii="Verdana" w:hAnsi="Verdana"/>
          <w:b/>
          <w:bCs/>
          <w:color w:val="000080"/>
          <w:sz w:val="12"/>
          <w:szCs w:val="12"/>
        </w:rPr>
        <w:tab/>
      </w:r>
      <w:r>
        <w:rPr>
          <w:rFonts w:ascii="Verdana" w:hAnsi="Verdana"/>
          <w:b/>
          <w:bCs/>
          <w:color w:val="000080"/>
          <w:sz w:val="12"/>
          <w:szCs w:val="12"/>
        </w:rPr>
        <w:tab/>
      </w:r>
      <w:r>
        <w:rPr>
          <w:rFonts w:ascii="Verdana" w:hAnsi="Verdana"/>
          <w:b/>
          <w:bCs/>
          <w:color w:val="000080"/>
          <w:sz w:val="12"/>
          <w:szCs w:val="12"/>
        </w:rPr>
        <w:tab/>
      </w: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/>
    <w:p w:rsidR="0082298A" w:rsidRDefault="0082298A" w:rsidP="0082298A"/>
    <w:p w:rsidR="0082298A" w:rsidRDefault="0082298A" w:rsidP="0082298A"/>
    <w:p w:rsidR="0082298A" w:rsidRDefault="0082298A" w:rsidP="0082298A"/>
    <w:p w:rsidR="0082298A" w:rsidRDefault="0082298A" w:rsidP="0082298A"/>
    <w:p w:rsidR="004F51B9" w:rsidRPr="004F51B9" w:rsidRDefault="004F51B9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40"/>
          <w:szCs w:val="40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  <w:r>
        <w:rPr>
          <w:rFonts w:ascii="Verdana" w:hAnsi="Verdana"/>
          <w:b/>
          <w:bCs/>
          <w:color w:val="000080"/>
          <w:sz w:val="12"/>
          <w:szCs w:val="12"/>
        </w:rPr>
        <w:tab/>
      </w:r>
      <w:r>
        <w:rPr>
          <w:rFonts w:ascii="Verdana" w:hAnsi="Verdana"/>
          <w:b/>
          <w:bCs/>
          <w:color w:val="000080"/>
          <w:sz w:val="12"/>
          <w:szCs w:val="12"/>
        </w:rPr>
        <w:tab/>
      </w:r>
      <w:r>
        <w:rPr>
          <w:rFonts w:ascii="Verdana" w:hAnsi="Verdana"/>
          <w:b/>
          <w:bCs/>
          <w:color w:val="000080"/>
          <w:sz w:val="12"/>
          <w:szCs w:val="12"/>
        </w:rPr>
        <w:tab/>
      </w: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/>
    <w:p w:rsidR="0082298A" w:rsidRDefault="0082298A" w:rsidP="0082298A"/>
    <w:p w:rsidR="0082298A" w:rsidRDefault="0082298A" w:rsidP="0082298A"/>
    <w:p w:rsidR="0082298A" w:rsidRDefault="0082298A" w:rsidP="0082298A"/>
    <w:p w:rsidR="0082298A" w:rsidRDefault="0082298A" w:rsidP="0082298A"/>
    <w:p w:rsidR="004F51B9" w:rsidRPr="004F51B9" w:rsidRDefault="004F51B9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40"/>
          <w:szCs w:val="40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  <w:r>
        <w:rPr>
          <w:rFonts w:ascii="Verdana" w:hAnsi="Verdana"/>
          <w:b/>
          <w:bCs/>
          <w:color w:val="000080"/>
          <w:sz w:val="12"/>
          <w:szCs w:val="12"/>
        </w:rPr>
        <w:tab/>
      </w:r>
      <w:bookmarkStart w:id="0" w:name="_GoBack"/>
      <w:bookmarkEnd w:id="0"/>
      <w:r>
        <w:rPr>
          <w:rFonts w:ascii="Verdana" w:hAnsi="Verdana"/>
          <w:b/>
          <w:bCs/>
          <w:color w:val="000080"/>
          <w:sz w:val="12"/>
          <w:szCs w:val="12"/>
        </w:rPr>
        <w:tab/>
      </w:r>
      <w:r>
        <w:rPr>
          <w:rFonts w:ascii="Verdana" w:hAnsi="Verdana"/>
          <w:b/>
          <w:bCs/>
          <w:color w:val="000080"/>
          <w:sz w:val="12"/>
          <w:szCs w:val="12"/>
        </w:rPr>
        <w:tab/>
      </w: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>
      <w:pPr>
        <w:tabs>
          <w:tab w:val="left" w:pos="1800"/>
        </w:tabs>
        <w:rPr>
          <w:rFonts w:ascii="Verdana" w:hAnsi="Verdana"/>
          <w:b/>
          <w:bCs/>
          <w:color w:val="000080"/>
          <w:sz w:val="12"/>
          <w:szCs w:val="12"/>
        </w:rPr>
      </w:pPr>
    </w:p>
    <w:p w:rsidR="0082298A" w:rsidRDefault="0082298A" w:rsidP="0082298A"/>
    <w:p w:rsidR="0082298A" w:rsidRDefault="0082298A" w:rsidP="0082298A"/>
    <w:p w:rsidR="0082298A" w:rsidRDefault="0082298A" w:rsidP="0082298A"/>
    <w:p w:rsidR="0082298A" w:rsidRDefault="0082298A" w:rsidP="0082298A"/>
    <w:sectPr w:rsidR="0082298A" w:rsidSect="0082298A">
      <w:pgSz w:w="11906" w:h="16838"/>
      <w:pgMar w:top="993" w:right="566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39EE" w:rsidRDefault="007039EE" w:rsidP="000F369A">
      <w:r>
        <w:separator/>
      </w:r>
    </w:p>
  </w:endnote>
  <w:endnote w:type="continuationSeparator" w:id="0">
    <w:p w:rsidR="007039EE" w:rsidRDefault="007039EE" w:rsidP="000F3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ato">
    <w:altName w:val="Calibri"/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39EE" w:rsidRDefault="007039EE" w:rsidP="000F369A">
      <w:r>
        <w:separator/>
      </w:r>
    </w:p>
  </w:footnote>
  <w:footnote w:type="continuationSeparator" w:id="0">
    <w:p w:rsidR="007039EE" w:rsidRDefault="007039EE" w:rsidP="000F36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69A"/>
    <w:rsid w:val="000F369A"/>
    <w:rsid w:val="00221231"/>
    <w:rsid w:val="004F51B9"/>
    <w:rsid w:val="0060425E"/>
    <w:rsid w:val="0068529F"/>
    <w:rsid w:val="007039EE"/>
    <w:rsid w:val="007A4E29"/>
    <w:rsid w:val="00820225"/>
    <w:rsid w:val="0082298A"/>
    <w:rsid w:val="00B05B17"/>
    <w:rsid w:val="00C00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B5C986-2025-4C6B-9587-F5822E0B2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F36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F369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369A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F36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F369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F36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F369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Kubacka</dc:creator>
  <cp:keywords/>
  <dc:description/>
  <cp:lastModifiedBy>Katarzyna Kubacka</cp:lastModifiedBy>
  <cp:revision>2</cp:revision>
  <cp:lastPrinted>2018-01-30T11:10:00Z</cp:lastPrinted>
  <dcterms:created xsi:type="dcterms:W3CDTF">2018-01-30T11:11:00Z</dcterms:created>
  <dcterms:modified xsi:type="dcterms:W3CDTF">2018-01-30T11:11:00Z</dcterms:modified>
</cp:coreProperties>
</file>