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862673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</w:rPr>
      </w:pPr>
      <w:r w:rsidRPr="00862673">
        <w:rPr>
          <w:rFonts w:ascii="Calibri" w:hAnsi="Calibri" w:cs="Arial"/>
          <w:b/>
          <w:bCs/>
          <w:color w:val="000000"/>
        </w:rPr>
        <w:t>Rozkład zajęć 201</w:t>
      </w:r>
      <w:r w:rsidR="00987912">
        <w:rPr>
          <w:rFonts w:ascii="Calibri" w:hAnsi="Calibri" w:cs="Arial"/>
          <w:b/>
          <w:bCs/>
          <w:color w:val="000000"/>
        </w:rPr>
        <w:t>9</w:t>
      </w:r>
      <w:r w:rsidRPr="00862673">
        <w:rPr>
          <w:rFonts w:ascii="Calibri" w:hAnsi="Calibri" w:cs="Arial"/>
          <w:b/>
          <w:bCs/>
          <w:color w:val="000000"/>
        </w:rPr>
        <w:t>/20</w:t>
      </w:r>
      <w:r w:rsidR="00987912">
        <w:rPr>
          <w:rFonts w:ascii="Calibri" w:hAnsi="Calibri" w:cs="Arial"/>
          <w:b/>
          <w:bCs/>
          <w:color w:val="000000"/>
        </w:rPr>
        <w:t>20</w:t>
      </w:r>
      <w:r w:rsidR="00A438E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t>dla uczestników II</w:t>
      </w:r>
      <w:r>
        <w:rPr>
          <w:rFonts w:ascii="Calibri" w:hAnsi="Calibri" w:cs="Arial"/>
          <w:b/>
          <w:bCs/>
          <w:color w:val="000000"/>
        </w:rPr>
        <w:t>I</w:t>
      </w:r>
      <w:r w:rsidRPr="00862673">
        <w:rPr>
          <w:rFonts w:ascii="Calibri" w:hAnsi="Calibri" w:cs="Arial"/>
          <w:b/>
          <w:bCs/>
          <w:color w:val="000000"/>
        </w:rPr>
        <w:t xml:space="preserve"> roku studiów doktoranckich</w:t>
      </w:r>
      <w:r>
        <w:rPr>
          <w:rFonts w:ascii="Calibri" w:hAnsi="Calibri" w:cs="Arial"/>
          <w:b/>
          <w:bCs/>
          <w:color w:val="000000"/>
        </w:rPr>
        <w:t>-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  <w:t xml:space="preserve">w </w:t>
      </w:r>
      <w:r w:rsidR="007731F0">
        <w:rPr>
          <w:rFonts w:ascii="Calibri" w:hAnsi="Calibri" w:cs="Arial"/>
          <w:b/>
          <w:bCs/>
          <w:color w:val="000000"/>
        </w:rPr>
        <w:t>dziedzinie nauk medycznych, dyscyplinie biologia medyczna</w:t>
      </w:r>
      <w:r w:rsidRPr="00862673">
        <w:rPr>
          <w:rFonts w:ascii="Calibri" w:hAnsi="Calibri" w:cs="Arial"/>
          <w:b/>
          <w:bCs/>
          <w:color w:val="000000"/>
        </w:rPr>
        <w:t xml:space="preserve"> </w:t>
      </w:r>
      <w:r w:rsidRPr="00862673">
        <w:rPr>
          <w:rFonts w:ascii="Calibri" w:hAnsi="Calibri" w:cs="Arial"/>
          <w:b/>
          <w:bCs/>
          <w:color w:val="000000"/>
        </w:rPr>
        <w:br/>
      </w:r>
    </w:p>
    <w:p w:rsidR="00C3012F" w:rsidRDefault="00C3012F" w:rsidP="0098791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A438E3">
        <w:rPr>
          <w:rFonts w:ascii="Calibri" w:hAnsi="Calibri" w:cs="Calibri"/>
          <w:b/>
          <w:bCs/>
          <w:sz w:val="22"/>
          <w:szCs w:val="22"/>
          <w:lang w:eastAsia="en-US"/>
        </w:rPr>
        <w:t>Metabolomika</w:t>
      </w:r>
      <w:proofErr w:type="spellEnd"/>
      <w:r w:rsidRPr="00A438E3">
        <w:rPr>
          <w:rFonts w:ascii="Calibri" w:hAnsi="Calibri" w:cs="Calibri"/>
          <w:b/>
          <w:bCs/>
          <w:sz w:val="22"/>
          <w:szCs w:val="22"/>
          <w:lang w:eastAsia="en-US"/>
        </w:rPr>
        <w:t xml:space="preserve"> w biomedycynie</w:t>
      </w:r>
      <w:r>
        <w:rPr>
          <w:rFonts w:ascii="Calibri" w:hAnsi="Calibri" w:cs="Calibri"/>
          <w:b/>
          <w:bCs/>
          <w:lang w:eastAsia="en-US"/>
        </w:rPr>
        <w:t xml:space="preserve"> </w:t>
      </w:r>
      <w:r>
        <w:rPr>
          <w:rFonts w:ascii="Calibri" w:hAnsi="Calibri" w:cs="Calibri"/>
          <w:sz w:val="22"/>
          <w:szCs w:val="22"/>
          <w:lang w:eastAsia="en-US"/>
        </w:rPr>
        <w:t xml:space="preserve"> (wykład, zaliczenie na ocenę) – 15 godz. (zajęcia będą prowadzone </w:t>
      </w:r>
    </w:p>
    <w:p w:rsidR="00C3012F" w:rsidRDefault="00C3012F" w:rsidP="00987912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 Katedrze Farmakodynamiki i Farmakologii Molekularnej </w:t>
      </w:r>
      <w:r>
        <w:rPr>
          <w:rFonts w:ascii="Calibri" w:hAnsi="Calibri" w:cs="Calibri"/>
          <w:sz w:val="22"/>
          <w:szCs w:val="22"/>
          <w:shd w:val="clear" w:color="auto" w:fill="F6F6F6"/>
        </w:rPr>
        <w:t>ul. dr. A. Jurasza 2/ Budynek farmacji/zajęcia prowadzi dr hab. Barbara Bojko</w:t>
      </w:r>
      <w:r w:rsidR="00E00F35">
        <w:rPr>
          <w:rFonts w:ascii="Calibri" w:hAnsi="Calibri" w:cs="Calibri"/>
          <w:sz w:val="22"/>
          <w:szCs w:val="22"/>
          <w:shd w:val="clear" w:color="auto" w:fill="F6F6F6"/>
        </w:rPr>
        <w:t>, prof. UMK</w:t>
      </w:r>
      <w:r>
        <w:rPr>
          <w:rFonts w:ascii="Calibri" w:hAnsi="Calibri" w:cs="Calibri"/>
          <w:sz w:val="22"/>
          <w:szCs w:val="22"/>
          <w:shd w:val="clear" w:color="auto" w:fill="F6F6F6"/>
        </w:rPr>
        <w:t>/.</w:t>
      </w:r>
    </w:p>
    <w:p w:rsidR="00C3012F" w:rsidRDefault="00C3012F" w:rsidP="00C3012F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p w:rsidR="00C3012F" w:rsidRDefault="00987912" w:rsidP="009717D0">
      <w:pPr>
        <w:numPr>
          <w:ilvl w:val="0"/>
          <w:numId w:val="2"/>
        </w:numPr>
        <w:spacing w:after="200"/>
        <w:rPr>
          <w:rFonts w:ascii="Calibri" w:hAnsi="Calibri" w:cs="Calibri"/>
          <w:color w:val="FF0000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16</w:t>
      </w:r>
      <w:r w:rsidR="00C3012F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="00C3012F">
        <w:rPr>
          <w:rFonts w:ascii="Calibri" w:hAnsi="Calibri" w:cs="Calibri"/>
          <w:b/>
          <w:bCs/>
          <w:sz w:val="22"/>
          <w:szCs w:val="22"/>
          <w:lang w:eastAsia="en-US"/>
        </w:rPr>
        <w:t>.2019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-</w:t>
      </w:r>
      <w:r w:rsidR="00C3012F">
        <w:rPr>
          <w:rFonts w:ascii="Calibri" w:hAnsi="Calibri" w:cs="Calibri"/>
          <w:sz w:val="22"/>
          <w:szCs w:val="22"/>
          <w:lang w:eastAsia="en-US"/>
        </w:rPr>
        <w:t xml:space="preserve"> godz. 1</w:t>
      </w:r>
      <w:r>
        <w:rPr>
          <w:rFonts w:ascii="Calibri" w:hAnsi="Calibri" w:cs="Calibri"/>
          <w:sz w:val="22"/>
          <w:szCs w:val="22"/>
          <w:lang w:eastAsia="en-US"/>
        </w:rPr>
        <w:t>1.</w:t>
      </w:r>
      <w:r w:rsidR="00C3012F">
        <w:rPr>
          <w:rFonts w:ascii="Calibri" w:hAnsi="Calibri" w:cs="Calibri"/>
          <w:sz w:val="22"/>
          <w:szCs w:val="22"/>
          <w:lang w:eastAsia="en-US"/>
        </w:rPr>
        <w:t>00-1</w:t>
      </w:r>
      <w:r>
        <w:rPr>
          <w:rFonts w:ascii="Calibri" w:hAnsi="Calibri" w:cs="Calibri"/>
          <w:sz w:val="22"/>
          <w:szCs w:val="22"/>
          <w:lang w:eastAsia="en-US"/>
        </w:rPr>
        <w:t>4.</w:t>
      </w:r>
      <w:r w:rsidR="00C3012F">
        <w:rPr>
          <w:rFonts w:ascii="Calibri" w:hAnsi="Calibri" w:cs="Calibri"/>
          <w:sz w:val="22"/>
          <w:szCs w:val="22"/>
          <w:lang w:eastAsia="en-US"/>
        </w:rPr>
        <w:t xml:space="preserve">45 </w:t>
      </w:r>
    </w:p>
    <w:p w:rsidR="00C3012F" w:rsidRDefault="00987912" w:rsidP="009717D0">
      <w:pPr>
        <w:numPr>
          <w:ilvl w:val="0"/>
          <w:numId w:val="2"/>
        </w:numPr>
        <w:spacing w:after="20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22</w:t>
      </w:r>
      <w:r w:rsidR="00C3012F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10</w:t>
      </w:r>
      <w:r w:rsidR="00C3012F">
        <w:rPr>
          <w:rFonts w:ascii="Calibri" w:hAnsi="Calibri" w:cs="Calibri"/>
          <w:b/>
          <w:bCs/>
          <w:sz w:val="22"/>
          <w:szCs w:val="22"/>
          <w:lang w:eastAsia="en-US"/>
        </w:rPr>
        <w:t>.2019</w:t>
      </w:r>
      <w:r w:rsidR="00C3012F">
        <w:rPr>
          <w:rFonts w:ascii="Calibri" w:hAnsi="Calibri" w:cs="Calibri"/>
          <w:sz w:val="22"/>
          <w:szCs w:val="22"/>
          <w:lang w:eastAsia="en-US"/>
        </w:rPr>
        <w:t> </w:t>
      </w:r>
      <w:r>
        <w:rPr>
          <w:rFonts w:ascii="Calibri" w:hAnsi="Calibri" w:cs="Calibri"/>
          <w:sz w:val="22"/>
          <w:szCs w:val="22"/>
          <w:lang w:eastAsia="en-US"/>
        </w:rPr>
        <w:t>-</w:t>
      </w:r>
      <w:r w:rsidR="00C3012F">
        <w:rPr>
          <w:rFonts w:ascii="Calibri" w:hAnsi="Calibri" w:cs="Calibri"/>
          <w:sz w:val="22"/>
          <w:szCs w:val="22"/>
          <w:lang w:eastAsia="en-US"/>
        </w:rPr>
        <w:t xml:space="preserve"> godz. 1</w:t>
      </w:r>
      <w:r>
        <w:rPr>
          <w:rFonts w:ascii="Calibri" w:hAnsi="Calibri" w:cs="Calibri"/>
          <w:sz w:val="22"/>
          <w:szCs w:val="22"/>
          <w:lang w:eastAsia="en-US"/>
        </w:rPr>
        <w:t>1.</w:t>
      </w:r>
      <w:r w:rsidR="00C3012F">
        <w:rPr>
          <w:rFonts w:ascii="Calibri" w:hAnsi="Calibri" w:cs="Calibri"/>
          <w:sz w:val="22"/>
          <w:szCs w:val="22"/>
          <w:lang w:eastAsia="en-US"/>
        </w:rPr>
        <w:t>00-1</w:t>
      </w:r>
      <w:r>
        <w:rPr>
          <w:rFonts w:ascii="Calibri" w:hAnsi="Calibri" w:cs="Calibri"/>
          <w:sz w:val="22"/>
          <w:szCs w:val="22"/>
          <w:lang w:eastAsia="en-US"/>
        </w:rPr>
        <w:t>4.</w:t>
      </w:r>
      <w:r w:rsidR="00C3012F">
        <w:rPr>
          <w:rFonts w:ascii="Calibri" w:hAnsi="Calibri" w:cs="Calibri"/>
          <w:sz w:val="22"/>
          <w:szCs w:val="22"/>
          <w:lang w:eastAsia="en-US"/>
        </w:rPr>
        <w:t xml:space="preserve">45 </w:t>
      </w:r>
    </w:p>
    <w:p w:rsidR="00987912" w:rsidRPr="00987912" w:rsidRDefault="00C3012F" w:rsidP="00987912">
      <w:pPr>
        <w:numPr>
          <w:ilvl w:val="0"/>
          <w:numId w:val="2"/>
        </w:numPr>
        <w:spacing w:after="20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0</w:t>
      </w:r>
      <w:r w:rsidR="00987912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="00987912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D179C3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>
        <w:rPr>
          <w:rFonts w:ascii="Calibri" w:hAnsi="Calibri" w:cs="Calibri"/>
          <w:b/>
          <w:bCs/>
          <w:sz w:val="22"/>
          <w:szCs w:val="22"/>
          <w:lang w:eastAsia="en-US"/>
        </w:rPr>
        <w:t>.2019</w:t>
      </w:r>
      <w:r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987912">
        <w:rPr>
          <w:rFonts w:ascii="Calibri" w:hAnsi="Calibri" w:cs="Calibri"/>
          <w:sz w:val="22"/>
          <w:szCs w:val="22"/>
          <w:lang w:eastAsia="en-US"/>
        </w:rPr>
        <w:t>-</w:t>
      </w:r>
      <w:r>
        <w:rPr>
          <w:rFonts w:ascii="Calibri" w:hAnsi="Calibri" w:cs="Calibri"/>
          <w:sz w:val="22"/>
          <w:szCs w:val="22"/>
          <w:lang w:eastAsia="en-US"/>
        </w:rPr>
        <w:t xml:space="preserve"> godz. 1</w:t>
      </w:r>
      <w:r w:rsidR="00987912">
        <w:rPr>
          <w:rFonts w:ascii="Calibri" w:hAnsi="Calibri" w:cs="Calibri"/>
          <w:sz w:val="22"/>
          <w:szCs w:val="22"/>
          <w:lang w:eastAsia="en-US"/>
        </w:rPr>
        <w:t>1.</w:t>
      </w:r>
      <w:r>
        <w:rPr>
          <w:rFonts w:ascii="Calibri" w:hAnsi="Calibri" w:cs="Calibri"/>
          <w:sz w:val="22"/>
          <w:szCs w:val="22"/>
          <w:lang w:eastAsia="en-US"/>
        </w:rPr>
        <w:t>00-1</w:t>
      </w:r>
      <w:r w:rsidR="00987912">
        <w:rPr>
          <w:rFonts w:ascii="Calibri" w:hAnsi="Calibri" w:cs="Calibri"/>
          <w:sz w:val="22"/>
          <w:szCs w:val="22"/>
          <w:lang w:eastAsia="en-US"/>
        </w:rPr>
        <w:t>4.</w:t>
      </w:r>
      <w:r>
        <w:rPr>
          <w:rFonts w:ascii="Calibri" w:hAnsi="Calibri" w:cs="Calibri"/>
          <w:sz w:val="22"/>
          <w:szCs w:val="22"/>
          <w:lang w:eastAsia="en-US"/>
        </w:rPr>
        <w:t xml:space="preserve">45 </w:t>
      </w:r>
    </w:p>
    <w:p w:rsidR="00987912" w:rsidRPr="00862673" w:rsidRDefault="00987912" w:rsidP="00987912">
      <w:pPr>
        <w:tabs>
          <w:tab w:val="left" w:pos="5850"/>
        </w:tabs>
        <w:spacing w:line="360" w:lineRule="auto"/>
        <w:jc w:val="both"/>
        <w:rPr>
          <w:rFonts w:ascii="Calibri" w:hAnsi="Calibri"/>
        </w:rPr>
      </w:pPr>
    </w:p>
    <w:p w:rsidR="00987912" w:rsidRPr="006B5BAF" w:rsidRDefault="00987912" w:rsidP="0098791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673">
        <w:rPr>
          <w:rFonts w:asciiTheme="minorHAnsi" w:hAnsiTheme="minorHAnsi" w:cstheme="minorHAnsi"/>
          <w:b/>
          <w:sz w:val="22"/>
          <w:szCs w:val="22"/>
        </w:rPr>
        <w:t xml:space="preserve">Wybrane zagadnienia z filozofii i historii medycyny (15 godz.) </w:t>
      </w:r>
      <w:r w:rsidRPr="00862673">
        <w:rPr>
          <w:rFonts w:asciiTheme="minorHAnsi" w:hAnsiTheme="minorHAnsi" w:cstheme="minorHAnsi"/>
          <w:sz w:val="22"/>
          <w:szCs w:val="22"/>
        </w:rPr>
        <w:t>zajęcia będą odbywać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>w Zakładzie Historii Medycyny i Pielęgniarstwa  pokój 85, przy ul. Jagiellońskiej 13 - 15; /zajęcia prowadzi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2673">
        <w:rPr>
          <w:rFonts w:asciiTheme="minorHAnsi" w:hAnsiTheme="minorHAnsi" w:cstheme="minorHAnsi"/>
          <w:sz w:val="22"/>
          <w:szCs w:val="22"/>
        </w:rPr>
        <w:t>dr hab. Walentyna Korpalska</w:t>
      </w:r>
      <w:r>
        <w:rPr>
          <w:rFonts w:asciiTheme="minorHAnsi" w:hAnsiTheme="minorHAnsi" w:cstheme="minorHAnsi"/>
          <w:sz w:val="22"/>
          <w:szCs w:val="22"/>
        </w:rPr>
        <w:t>/.</w:t>
      </w:r>
      <w:r w:rsidRPr="008626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</w:p>
    <w:p w:rsidR="00987912" w:rsidRPr="00987912" w:rsidRDefault="00987912" w:rsidP="00987912">
      <w:pPr>
        <w:pStyle w:val="Akapitzlist"/>
        <w:numPr>
          <w:ilvl w:val="0"/>
          <w:numId w:val="6"/>
        </w:numPr>
        <w:spacing w:line="360" w:lineRule="auto"/>
      </w:pPr>
      <w:r>
        <w:rPr>
          <w:b/>
        </w:rPr>
        <w:t>0</w:t>
      </w:r>
      <w:r w:rsidRPr="00987912">
        <w:rPr>
          <w:b/>
        </w:rPr>
        <w:t>4. 11. 2019</w:t>
      </w:r>
      <w:r w:rsidRPr="00987912">
        <w:t xml:space="preserve"> - godz. 14</w:t>
      </w:r>
      <w:r>
        <w:t>.</w:t>
      </w:r>
      <w:r w:rsidRPr="00987912">
        <w:t>00 – 16</w:t>
      </w:r>
      <w:r>
        <w:t>.</w:t>
      </w:r>
      <w:r w:rsidRPr="00987912">
        <w:t xml:space="preserve">15 </w:t>
      </w:r>
    </w:p>
    <w:p w:rsidR="00987912" w:rsidRPr="00987912" w:rsidRDefault="00987912" w:rsidP="00987912">
      <w:pPr>
        <w:pStyle w:val="Akapitzlist"/>
        <w:numPr>
          <w:ilvl w:val="0"/>
          <w:numId w:val="6"/>
        </w:numPr>
        <w:spacing w:line="360" w:lineRule="auto"/>
      </w:pPr>
      <w:r w:rsidRPr="00987912">
        <w:rPr>
          <w:b/>
        </w:rPr>
        <w:t xml:space="preserve">18. 11. 2019 – </w:t>
      </w:r>
      <w:r w:rsidRPr="00987912">
        <w:t>godz. 14</w:t>
      </w:r>
      <w:r>
        <w:t>.</w:t>
      </w:r>
      <w:r w:rsidRPr="00987912">
        <w:t>00 – 17</w:t>
      </w:r>
      <w:r>
        <w:t>.</w:t>
      </w:r>
      <w:r w:rsidRPr="00987912">
        <w:t xml:space="preserve">00 </w:t>
      </w:r>
    </w:p>
    <w:p w:rsidR="00987912" w:rsidRPr="00987912" w:rsidRDefault="00987912" w:rsidP="00987912">
      <w:pPr>
        <w:pStyle w:val="Akapitzlist"/>
        <w:numPr>
          <w:ilvl w:val="0"/>
          <w:numId w:val="6"/>
        </w:numPr>
        <w:spacing w:line="360" w:lineRule="auto"/>
      </w:pPr>
      <w:r w:rsidRPr="00987912">
        <w:rPr>
          <w:b/>
        </w:rPr>
        <w:t xml:space="preserve">25. 11. 2019 – </w:t>
      </w:r>
      <w:r w:rsidRPr="00987912">
        <w:t>godz. 14</w:t>
      </w:r>
      <w:r>
        <w:t>.</w:t>
      </w:r>
      <w:r w:rsidRPr="00987912">
        <w:t>00 – 17</w:t>
      </w:r>
      <w:r>
        <w:t>.</w:t>
      </w:r>
      <w:r w:rsidRPr="00987912">
        <w:t xml:space="preserve">00 </w:t>
      </w:r>
    </w:p>
    <w:p w:rsidR="00987912" w:rsidRPr="00987912" w:rsidRDefault="00987912" w:rsidP="00987912">
      <w:pPr>
        <w:pStyle w:val="Akapitzlist"/>
        <w:numPr>
          <w:ilvl w:val="0"/>
          <w:numId w:val="6"/>
        </w:numPr>
        <w:rPr>
          <w:rFonts w:cstheme="minorHAnsi"/>
          <w:b/>
          <w:smallCaps/>
        </w:rPr>
      </w:pPr>
      <w:r>
        <w:rPr>
          <w:b/>
        </w:rPr>
        <w:t>0</w:t>
      </w:r>
      <w:r w:rsidRPr="00987912">
        <w:rPr>
          <w:b/>
        </w:rPr>
        <w:t xml:space="preserve">2. 12. 2019 – </w:t>
      </w:r>
      <w:r w:rsidRPr="00987912">
        <w:t>godz. 14</w:t>
      </w:r>
      <w:r>
        <w:t>.</w:t>
      </w:r>
      <w:r w:rsidRPr="00987912">
        <w:t xml:space="preserve">00 </w:t>
      </w:r>
      <w:r>
        <w:t>–</w:t>
      </w:r>
      <w:r w:rsidRPr="00987912">
        <w:t xml:space="preserve"> 17</w:t>
      </w:r>
      <w:r>
        <w:t>.</w:t>
      </w:r>
      <w:r w:rsidRPr="00987912">
        <w:t>00</w:t>
      </w:r>
    </w:p>
    <w:p w:rsidR="009978E1" w:rsidRDefault="009978E1" w:rsidP="00C3012F">
      <w:pPr>
        <w:spacing w:after="200" w:line="276" w:lineRule="auto"/>
        <w:rPr>
          <w:rFonts w:asciiTheme="minorHAnsi" w:hAnsiTheme="minorHAnsi" w:cstheme="minorHAnsi"/>
          <w:b/>
          <w:smallCaps/>
          <w:sz w:val="22"/>
          <w:szCs w:val="22"/>
        </w:rPr>
      </w:pPr>
    </w:p>
    <w:p w:rsidR="004135D4" w:rsidRDefault="004135D4" w:rsidP="004135D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Zajęcia  fakultatywne: Leczenie bólu przewlekłego  (10 godz.) </w:t>
      </w:r>
      <w:r>
        <w:rPr>
          <w:rFonts w:asciiTheme="minorHAnsi" w:hAnsiTheme="minorHAnsi" w:cstheme="minorHAnsi"/>
          <w:sz w:val="22"/>
          <w:szCs w:val="22"/>
        </w:rPr>
        <w:t xml:space="preserve">– Katedra Opieki Paliatywnej,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4D443C"/>
          <w:sz w:val="22"/>
          <w:szCs w:val="22"/>
          <w:shd w:val="clear" w:color="auto" w:fill="F6F6F6"/>
        </w:rPr>
        <w:t>ul. M. Curie Skłodowskiej 9</w:t>
      </w:r>
      <w:r>
        <w:rPr>
          <w:rFonts w:asciiTheme="minorHAnsi" w:hAnsiTheme="minorHAnsi" w:cstheme="minorHAnsi"/>
          <w:sz w:val="22"/>
          <w:szCs w:val="22"/>
        </w:rPr>
        <w:t xml:space="preserve"> (budynek G, wejście A II piętro)</w:t>
      </w:r>
    </w:p>
    <w:p w:rsidR="004135D4" w:rsidRDefault="004135D4" w:rsidP="004135D4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05.03.2020</w:t>
      </w:r>
      <w:r>
        <w:t xml:space="preserve"> (czwartek)– godz. 11:00 – 14.00 (4 godz.)</w:t>
      </w:r>
    </w:p>
    <w:p w:rsidR="004135D4" w:rsidRDefault="004135D4" w:rsidP="004135D4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12</w:t>
      </w:r>
      <w:r>
        <w:rPr>
          <w:rFonts w:cstheme="minorHAnsi"/>
          <w:b/>
          <w:smallCaps/>
        </w:rPr>
        <w:t xml:space="preserve">.03.2020 </w:t>
      </w:r>
      <w:r>
        <w:rPr>
          <w:rFonts w:cstheme="minorHAnsi"/>
        </w:rPr>
        <w:t>(czwartek)</w:t>
      </w:r>
      <w:r>
        <w:rPr>
          <w:rFonts w:cstheme="minorHAnsi"/>
          <w:b/>
          <w:smallCaps/>
        </w:rPr>
        <w:t xml:space="preserve"> - </w:t>
      </w:r>
      <w:r>
        <w:t>godz. 11:00 – 13.15 (3 godz.)</w:t>
      </w:r>
    </w:p>
    <w:p w:rsidR="004135D4" w:rsidRDefault="004135D4" w:rsidP="004135D4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02.</w:t>
      </w:r>
      <w:r>
        <w:rPr>
          <w:rFonts w:cstheme="minorHAnsi"/>
          <w:b/>
          <w:smallCaps/>
        </w:rPr>
        <w:t xml:space="preserve">04.2020 </w:t>
      </w:r>
      <w:r>
        <w:rPr>
          <w:rFonts w:cstheme="minorHAnsi"/>
        </w:rPr>
        <w:t>(czwartek) – godz. 11.00 – 13.15 (3 godz.)</w:t>
      </w:r>
    </w:p>
    <w:p w:rsidR="00521973" w:rsidRDefault="00521973" w:rsidP="00521973">
      <w:pPr>
        <w:spacing w:line="360" w:lineRule="auto"/>
        <w:rPr>
          <w:rFonts w:cstheme="minorHAnsi"/>
          <w:b/>
          <w:smallCaps/>
        </w:rPr>
      </w:pPr>
    </w:p>
    <w:p w:rsidR="00610308" w:rsidRPr="0093619B" w:rsidRDefault="00610308" w:rsidP="00610308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93619B">
        <w:rPr>
          <w:rFonts w:asciiTheme="minorHAnsi" w:hAnsiTheme="minorHAnsi" w:cstheme="minorHAnsi"/>
          <w:sz w:val="22"/>
          <w:szCs w:val="22"/>
        </w:rPr>
        <w:t>Zajęcia fakultatywne: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6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>Zaawansowane metody analizy danych w biomedycynie/w naukach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farmaceutycznych”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(20 godz.)- 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619B">
        <w:rPr>
          <w:rFonts w:asciiTheme="minorHAnsi" w:hAnsiTheme="minorHAnsi" w:cstheme="minorHAnsi"/>
          <w:bCs/>
          <w:sz w:val="22"/>
          <w:szCs w:val="22"/>
        </w:rPr>
        <w:t>Budynek farmacji sala 128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6"/>
      </w:tblGrid>
      <w:tr w:rsidR="00610308" w:rsidRPr="0093619B" w:rsidTr="00F83A62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93619B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93619B">
              <w:rPr>
                <w:rFonts w:asciiTheme="minorHAnsi" w:hAnsiTheme="minorHAnsi" w:cstheme="minorHAnsi"/>
                <w:b/>
                <w:bCs/>
              </w:rPr>
              <w:t>godzina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93619B">
              <w:rPr>
                <w:rFonts w:asciiTheme="minorHAnsi" w:hAnsiTheme="minorHAnsi" w:cstheme="minorHAnsi"/>
                <w:b/>
                <w:bCs/>
              </w:rPr>
              <w:t>Osoba prowadząca</w:t>
            </w:r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13.02.2020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10.00-12.15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 xml:space="preserve">prof. dr hab. </w:t>
            </w:r>
          </w:p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 xml:space="preserve">Adam </w:t>
            </w:r>
            <w:proofErr w:type="spellStart"/>
            <w:r w:rsidRPr="0093619B">
              <w:rPr>
                <w:rFonts w:asciiTheme="minorHAnsi" w:hAnsiTheme="minorHAnsi" w:cstheme="minorHAnsi"/>
              </w:rPr>
              <w:t>Buciński</w:t>
            </w:r>
            <w:proofErr w:type="spellEnd"/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20.02.2020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10.00-11.30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308" w:rsidRPr="0093619B" w:rsidRDefault="00610308" w:rsidP="00F83A6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26.02.2020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08.00-09.30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308" w:rsidRPr="0093619B" w:rsidRDefault="00610308" w:rsidP="00F83A6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27.02.2020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10.00-12.15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308" w:rsidRPr="0093619B" w:rsidRDefault="00610308" w:rsidP="00F83A6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02.03.2020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11.00-13.15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 xml:space="preserve">dr hab. </w:t>
            </w:r>
          </w:p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Bogumiła Kupcewicz, prof. UMK</w:t>
            </w:r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09.03.2020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11.00-13.15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308" w:rsidRPr="0093619B" w:rsidRDefault="00610308" w:rsidP="00F83A6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10308" w:rsidRPr="0093619B" w:rsidTr="00F83A62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16.03.2020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0308" w:rsidRPr="0093619B" w:rsidRDefault="00610308" w:rsidP="00F83A62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11.00-14.00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0308" w:rsidRPr="0093619B" w:rsidRDefault="00610308" w:rsidP="00F83A62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610308" w:rsidRPr="00521973" w:rsidRDefault="00610308" w:rsidP="00521973">
      <w:pPr>
        <w:spacing w:line="360" w:lineRule="auto"/>
        <w:rPr>
          <w:rFonts w:cstheme="minorHAnsi"/>
          <w:b/>
          <w:smallCaps/>
        </w:rPr>
      </w:pPr>
      <w:bookmarkStart w:id="0" w:name="_GoBack"/>
      <w:bookmarkEnd w:id="0"/>
    </w:p>
    <w:sectPr w:rsidR="00610308" w:rsidRPr="00521973" w:rsidSect="009F4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FE" w:rsidRDefault="003650FE" w:rsidP="00BD635F">
      <w:r>
        <w:separator/>
      </w:r>
    </w:p>
  </w:endnote>
  <w:endnote w:type="continuationSeparator" w:id="0">
    <w:p w:rsidR="003650FE" w:rsidRDefault="003650FE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FE" w:rsidRDefault="003650FE" w:rsidP="00BD635F">
      <w:r>
        <w:separator/>
      </w:r>
    </w:p>
  </w:footnote>
  <w:footnote w:type="continuationSeparator" w:id="0">
    <w:p w:rsidR="003650FE" w:rsidRDefault="003650FE" w:rsidP="00BD6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35F" w:rsidRDefault="00BD635F">
    <w:pPr>
      <w:pStyle w:val="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414"/>
    <w:multiLevelType w:val="hybridMultilevel"/>
    <w:tmpl w:val="0BF617CA"/>
    <w:lvl w:ilvl="0" w:tplc="09F8D9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A60136"/>
    <w:multiLevelType w:val="hybridMultilevel"/>
    <w:tmpl w:val="28F8FC4A"/>
    <w:lvl w:ilvl="0" w:tplc="2EEA1D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EF103D"/>
    <w:multiLevelType w:val="hybridMultilevel"/>
    <w:tmpl w:val="53AC5E4C"/>
    <w:lvl w:ilvl="0" w:tplc="EBF01D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981F4D"/>
    <w:multiLevelType w:val="hybridMultilevel"/>
    <w:tmpl w:val="04DE13F8"/>
    <w:lvl w:ilvl="0" w:tplc="C590B7B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44A19"/>
    <w:multiLevelType w:val="hybridMultilevel"/>
    <w:tmpl w:val="EC6CB1E2"/>
    <w:lvl w:ilvl="0" w:tplc="B210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46F55"/>
    <w:rsid w:val="000605B0"/>
    <w:rsid w:val="00061D78"/>
    <w:rsid w:val="00074F15"/>
    <w:rsid w:val="00077439"/>
    <w:rsid w:val="00083947"/>
    <w:rsid w:val="00086107"/>
    <w:rsid w:val="000A36A6"/>
    <w:rsid w:val="000B4830"/>
    <w:rsid w:val="00104EE2"/>
    <w:rsid w:val="001219C4"/>
    <w:rsid w:val="001225A8"/>
    <w:rsid w:val="00162A33"/>
    <w:rsid w:val="001745D4"/>
    <w:rsid w:val="00175076"/>
    <w:rsid w:val="00193900"/>
    <w:rsid w:val="001973F0"/>
    <w:rsid w:val="001B6B62"/>
    <w:rsid w:val="001C14E0"/>
    <w:rsid w:val="001E0D9F"/>
    <w:rsid w:val="001E7A52"/>
    <w:rsid w:val="001F3090"/>
    <w:rsid w:val="00224E46"/>
    <w:rsid w:val="00247641"/>
    <w:rsid w:val="00275D42"/>
    <w:rsid w:val="002829A1"/>
    <w:rsid w:val="0028473D"/>
    <w:rsid w:val="002A6150"/>
    <w:rsid w:val="002B16B0"/>
    <w:rsid w:val="002D45D4"/>
    <w:rsid w:val="002D4C73"/>
    <w:rsid w:val="002E0310"/>
    <w:rsid w:val="002E6CA3"/>
    <w:rsid w:val="002F4739"/>
    <w:rsid w:val="002F7F54"/>
    <w:rsid w:val="00306960"/>
    <w:rsid w:val="00310FE4"/>
    <w:rsid w:val="003436B3"/>
    <w:rsid w:val="003454EE"/>
    <w:rsid w:val="0036362C"/>
    <w:rsid w:val="003650FE"/>
    <w:rsid w:val="003658C9"/>
    <w:rsid w:val="003878DD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5D4"/>
    <w:rsid w:val="00413CF9"/>
    <w:rsid w:val="00415643"/>
    <w:rsid w:val="00433C82"/>
    <w:rsid w:val="00446CEB"/>
    <w:rsid w:val="00461139"/>
    <w:rsid w:val="00472F05"/>
    <w:rsid w:val="00484502"/>
    <w:rsid w:val="00493903"/>
    <w:rsid w:val="004A6B93"/>
    <w:rsid w:val="004C3EA5"/>
    <w:rsid w:val="005036DE"/>
    <w:rsid w:val="00521973"/>
    <w:rsid w:val="00556782"/>
    <w:rsid w:val="00561FA1"/>
    <w:rsid w:val="00563642"/>
    <w:rsid w:val="005A1C37"/>
    <w:rsid w:val="005C7A80"/>
    <w:rsid w:val="005D3B47"/>
    <w:rsid w:val="005F0BF5"/>
    <w:rsid w:val="00610308"/>
    <w:rsid w:val="00641512"/>
    <w:rsid w:val="006521C2"/>
    <w:rsid w:val="00655FE4"/>
    <w:rsid w:val="00672E57"/>
    <w:rsid w:val="00690A4C"/>
    <w:rsid w:val="006921C3"/>
    <w:rsid w:val="006B0CA7"/>
    <w:rsid w:val="006B5BAF"/>
    <w:rsid w:val="006D13F3"/>
    <w:rsid w:val="006E21D0"/>
    <w:rsid w:val="006F093E"/>
    <w:rsid w:val="00732A93"/>
    <w:rsid w:val="00733DEA"/>
    <w:rsid w:val="00737172"/>
    <w:rsid w:val="0074196A"/>
    <w:rsid w:val="007524AD"/>
    <w:rsid w:val="007622AA"/>
    <w:rsid w:val="007731F0"/>
    <w:rsid w:val="00795E43"/>
    <w:rsid w:val="007C213A"/>
    <w:rsid w:val="007D3400"/>
    <w:rsid w:val="007D536D"/>
    <w:rsid w:val="007E5633"/>
    <w:rsid w:val="007F5D30"/>
    <w:rsid w:val="00801299"/>
    <w:rsid w:val="00823F16"/>
    <w:rsid w:val="00846C67"/>
    <w:rsid w:val="00862673"/>
    <w:rsid w:val="00893D3B"/>
    <w:rsid w:val="008C0988"/>
    <w:rsid w:val="0094044B"/>
    <w:rsid w:val="00952DC1"/>
    <w:rsid w:val="009717D0"/>
    <w:rsid w:val="00987912"/>
    <w:rsid w:val="009978E1"/>
    <w:rsid w:val="009B0863"/>
    <w:rsid w:val="009C3CED"/>
    <w:rsid w:val="009D44B0"/>
    <w:rsid w:val="009F42C5"/>
    <w:rsid w:val="00A23825"/>
    <w:rsid w:val="00A414AC"/>
    <w:rsid w:val="00A438E3"/>
    <w:rsid w:val="00A554A7"/>
    <w:rsid w:val="00A72F06"/>
    <w:rsid w:val="00A9441C"/>
    <w:rsid w:val="00AB0B72"/>
    <w:rsid w:val="00AB4B6D"/>
    <w:rsid w:val="00AD612B"/>
    <w:rsid w:val="00AD7EBD"/>
    <w:rsid w:val="00AE2438"/>
    <w:rsid w:val="00AF4BD9"/>
    <w:rsid w:val="00B054EC"/>
    <w:rsid w:val="00B161C9"/>
    <w:rsid w:val="00B52C30"/>
    <w:rsid w:val="00B56947"/>
    <w:rsid w:val="00B705DF"/>
    <w:rsid w:val="00B80CA4"/>
    <w:rsid w:val="00B8617D"/>
    <w:rsid w:val="00B94944"/>
    <w:rsid w:val="00BD635F"/>
    <w:rsid w:val="00BF4761"/>
    <w:rsid w:val="00C23D9F"/>
    <w:rsid w:val="00C3012F"/>
    <w:rsid w:val="00C66CCC"/>
    <w:rsid w:val="00C7316E"/>
    <w:rsid w:val="00C826B1"/>
    <w:rsid w:val="00C93280"/>
    <w:rsid w:val="00CB5B30"/>
    <w:rsid w:val="00CD2887"/>
    <w:rsid w:val="00CE138B"/>
    <w:rsid w:val="00CE3665"/>
    <w:rsid w:val="00CF3D83"/>
    <w:rsid w:val="00D179C3"/>
    <w:rsid w:val="00D3569E"/>
    <w:rsid w:val="00D404B3"/>
    <w:rsid w:val="00D5338F"/>
    <w:rsid w:val="00D5605F"/>
    <w:rsid w:val="00D635EE"/>
    <w:rsid w:val="00D85B8C"/>
    <w:rsid w:val="00D871AD"/>
    <w:rsid w:val="00DA5DC7"/>
    <w:rsid w:val="00DC2E92"/>
    <w:rsid w:val="00DE34C4"/>
    <w:rsid w:val="00E00F35"/>
    <w:rsid w:val="00E42FD6"/>
    <w:rsid w:val="00E52D7F"/>
    <w:rsid w:val="00E7052C"/>
    <w:rsid w:val="00EA4A95"/>
    <w:rsid w:val="00EC403A"/>
    <w:rsid w:val="00F1204F"/>
    <w:rsid w:val="00F176B5"/>
    <w:rsid w:val="00F2505A"/>
    <w:rsid w:val="00F304C6"/>
    <w:rsid w:val="00F43E47"/>
    <w:rsid w:val="00F52B38"/>
    <w:rsid w:val="00F656A0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7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78E1"/>
    <w:rPr>
      <w:rFonts w:ascii="Calibri" w:hAnsi="Calibri"/>
      <w:szCs w:val="21"/>
    </w:rPr>
  </w:style>
  <w:style w:type="paragraph" w:styleId="Bezodstpw">
    <w:name w:val="No Spacing"/>
    <w:basedOn w:val="Normalny"/>
    <w:uiPriority w:val="1"/>
    <w:qFormat/>
    <w:rsid w:val="00610308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4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9978E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978E1"/>
    <w:rPr>
      <w:rFonts w:ascii="Calibri" w:hAnsi="Calibri"/>
      <w:szCs w:val="21"/>
    </w:rPr>
  </w:style>
  <w:style w:type="paragraph" w:styleId="Bezodstpw">
    <w:name w:val="No Spacing"/>
    <w:basedOn w:val="Normalny"/>
    <w:uiPriority w:val="1"/>
    <w:qFormat/>
    <w:rsid w:val="00610308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83A5-8866-4653-A995-3337D761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2020-03-30T12:09:00Z</dcterms:created>
  <dcterms:modified xsi:type="dcterms:W3CDTF">2020-03-30T12:09:00Z</dcterms:modified>
</cp:coreProperties>
</file>