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D8BFD" w14:textId="77777777" w:rsidR="00753195" w:rsidRPr="008A7F06" w:rsidRDefault="002B65D9" w:rsidP="008A7F06">
      <w:pPr>
        <w:pStyle w:val="Heading2"/>
        <w:spacing w:before="0" w:after="0"/>
        <w:jc w:val="both"/>
        <w:rPr>
          <w:rFonts w:ascii="Times" w:eastAsia="Times" w:hAnsi="Times" w:cs="Times"/>
          <w:i w:val="0"/>
          <w:iCs w:val="0"/>
        </w:rPr>
      </w:pPr>
      <w:r w:rsidRPr="008A7F06">
        <w:rPr>
          <w:rFonts w:ascii="Times" w:hAnsi="Times"/>
          <w:i w:val="0"/>
          <w:iCs w:val="0"/>
        </w:rPr>
        <w:t>Praktyka zawodowa</w:t>
      </w:r>
    </w:p>
    <w:p w14:paraId="22D046B9" w14:textId="77777777" w:rsidR="00753195" w:rsidRPr="008A7F06" w:rsidRDefault="00753195" w:rsidP="008A7F06">
      <w:pPr>
        <w:tabs>
          <w:tab w:val="left" w:pos="4536"/>
        </w:tabs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2B35EA92" w14:textId="77777777" w:rsidR="00753195" w:rsidRPr="00933273" w:rsidRDefault="002B65D9" w:rsidP="00933273">
      <w:pPr>
        <w:tabs>
          <w:tab w:val="left" w:pos="4536"/>
        </w:tabs>
        <w:spacing w:after="0"/>
        <w:jc w:val="right"/>
        <w:outlineLvl w:val="1"/>
        <w:rPr>
          <w:rFonts w:ascii="Times New Roman" w:eastAsia="Times New Roman" w:hAnsi="Times New Roman" w:cs="Times New Roman"/>
        </w:rPr>
      </w:pPr>
      <w:r w:rsidRPr="00933273">
        <w:rPr>
          <w:rFonts w:ascii="Times New Roman" w:hAnsi="Times New Roman"/>
        </w:rPr>
        <w:t>Załącznik do zarządzenia Nr 166</w:t>
      </w:r>
    </w:p>
    <w:p w14:paraId="4E74A1D4" w14:textId="77777777" w:rsidR="00753195" w:rsidRPr="00933273" w:rsidRDefault="002B65D9" w:rsidP="00933273">
      <w:pPr>
        <w:tabs>
          <w:tab w:val="left" w:pos="4536"/>
        </w:tabs>
        <w:spacing w:after="0"/>
        <w:jc w:val="right"/>
        <w:outlineLvl w:val="1"/>
        <w:rPr>
          <w:rFonts w:ascii="Times New Roman" w:eastAsia="Times New Roman" w:hAnsi="Times New Roman" w:cs="Times New Roman"/>
        </w:rPr>
      </w:pPr>
      <w:r w:rsidRPr="00933273">
        <w:rPr>
          <w:rFonts w:ascii="Times New Roman" w:hAnsi="Times New Roman"/>
        </w:rPr>
        <w:t>Rektora UMK z dnia 21 grudnia 2015 r.</w:t>
      </w:r>
    </w:p>
    <w:p w14:paraId="6B712418" w14:textId="77777777" w:rsidR="00753195" w:rsidRPr="00933273" w:rsidRDefault="00753195" w:rsidP="00933273">
      <w:pPr>
        <w:spacing w:after="0"/>
        <w:ind w:left="4678"/>
        <w:jc w:val="right"/>
        <w:outlineLvl w:val="0"/>
        <w:rPr>
          <w:rFonts w:ascii="Times New Roman" w:eastAsia="Times New Roman" w:hAnsi="Times New Roman" w:cs="Times New Roman"/>
        </w:rPr>
      </w:pPr>
    </w:p>
    <w:p w14:paraId="6E82A401" w14:textId="77777777" w:rsidR="00753195" w:rsidRPr="008A7F06" w:rsidRDefault="002B65D9" w:rsidP="0093327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7F06">
        <w:rPr>
          <w:rFonts w:ascii="Times New Roman" w:hAnsi="Times New Roman"/>
          <w:b/>
          <w:bCs/>
          <w:sz w:val="24"/>
          <w:szCs w:val="24"/>
        </w:rPr>
        <w:t xml:space="preserve">Formularz opisu przedmiotu (formularz sylabusa) na studiach wyższych, </w:t>
      </w:r>
      <w:r w:rsidRPr="008A7F06">
        <w:rPr>
          <w:rFonts w:ascii="Arial Unicode MS" w:eastAsia="Arial Unicode MS" w:hAnsi="Arial Unicode MS" w:cs="Arial Unicode MS"/>
          <w:sz w:val="24"/>
          <w:szCs w:val="24"/>
        </w:rPr>
        <w:br/>
      </w:r>
      <w:r w:rsidRPr="008A7F06">
        <w:rPr>
          <w:rFonts w:ascii="Times New Roman" w:hAnsi="Times New Roman"/>
          <w:b/>
          <w:bCs/>
          <w:sz w:val="24"/>
          <w:szCs w:val="24"/>
        </w:rPr>
        <w:t>doktoranckich, podyplomowych i kursach dokształcających</w:t>
      </w:r>
    </w:p>
    <w:p w14:paraId="24DA9ACC" w14:textId="77777777" w:rsidR="00753195" w:rsidRPr="008A7F06" w:rsidRDefault="00753195" w:rsidP="008A7F06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715541" w14:textId="77777777" w:rsidR="00753195" w:rsidRPr="008A7F06" w:rsidRDefault="002B65D9" w:rsidP="008A7F06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7F06">
        <w:rPr>
          <w:rFonts w:ascii="Times New Roman" w:hAnsi="Times New Roman"/>
          <w:b/>
          <w:bCs/>
          <w:sz w:val="24"/>
          <w:szCs w:val="24"/>
        </w:rPr>
        <w:t xml:space="preserve">A) Ogólny opis przedmiotu </w:t>
      </w:r>
    </w:p>
    <w:tbl>
      <w:tblPr>
        <w:tblW w:w="97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666"/>
        <w:gridCol w:w="7081"/>
      </w:tblGrid>
      <w:tr w:rsidR="00753195" w:rsidRPr="008A7F06" w14:paraId="6AC0720B" w14:textId="77777777" w:rsidTr="002B65D9">
        <w:trPr>
          <w:trHeight w:val="987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093F4" w14:textId="77777777" w:rsidR="00753195" w:rsidRPr="008A7F06" w:rsidRDefault="00753195" w:rsidP="008A7F0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98BC7F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Nazwa pola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45190" w14:textId="77777777" w:rsidR="00753195" w:rsidRPr="008A7F06" w:rsidRDefault="00753195" w:rsidP="00B73F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3A0437" w14:textId="77777777" w:rsidR="00753195" w:rsidRPr="008A7F06" w:rsidRDefault="002B65D9" w:rsidP="00B73FBD">
            <w:pPr>
              <w:spacing w:after="0"/>
              <w:jc w:val="center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Komentarz</w:t>
            </w:r>
          </w:p>
        </w:tc>
      </w:tr>
      <w:tr w:rsidR="00753195" w:rsidRPr="008A7F06" w14:paraId="6AE96C14" w14:textId="77777777" w:rsidTr="002B65D9">
        <w:trPr>
          <w:trHeight w:val="987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3F572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Nazwa przedmiotu (w języku polskim oraz angielskim)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C145F" w14:textId="77777777" w:rsidR="00753195" w:rsidRPr="008A7F06" w:rsidRDefault="002B65D9" w:rsidP="00B73F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Praktyka zawodowa</w:t>
            </w:r>
          </w:p>
          <w:p w14:paraId="00B64107" w14:textId="77777777" w:rsidR="00753195" w:rsidRPr="008A7F06" w:rsidRDefault="002B65D9" w:rsidP="00B73FBD">
            <w:pPr>
              <w:spacing w:after="0"/>
              <w:jc w:val="center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(Professional </w:t>
            </w:r>
            <w:proofErr w:type="spellStart"/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practice</w:t>
            </w:r>
            <w:proofErr w:type="spellEnd"/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53195" w:rsidRPr="008A7F06" w14:paraId="2E7772FA" w14:textId="77777777" w:rsidTr="002B65D9">
        <w:trPr>
          <w:trHeight w:val="133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4207F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Jednostka oferująca przedmiot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F7670" w14:textId="6A4360CB" w:rsidR="00753195" w:rsidRPr="008A7F06" w:rsidRDefault="002B65D9" w:rsidP="00B73F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Wydział Farmaceutyczny</w:t>
            </w:r>
          </w:p>
          <w:p w14:paraId="3D2F7969" w14:textId="77777777" w:rsidR="00753195" w:rsidRPr="008A7F06" w:rsidRDefault="002B65D9" w:rsidP="00B73F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Collegium </w:t>
            </w:r>
            <w:proofErr w:type="spellStart"/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Medicum</w:t>
            </w:r>
            <w:proofErr w:type="spellEnd"/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im. Ludwika Rydygiera w Bydgoszczy</w:t>
            </w:r>
          </w:p>
          <w:p w14:paraId="61517900" w14:textId="77777777" w:rsidR="00753195" w:rsidRPr="008A7F06" w:rsidRDefault="002B65D9" w:rsidP="00B73F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Uniwersytet Mikołaja Kopernika w Toruniu</w:t>
            </w:r>
          </w:p>
          <w:p w14:paraId="0D9BD643" w14:textId="77777777" w:rsidR="00753195" w:rsidRPr="008A7F06" w:rsidRDefault="002B65D9" w:rsidP="00B73FBD">
            <w:pPr>
              <w:pStyle w:val="Domylnie"/>
              <w:spacing w:after="0"/>
              <w:jc w:val="center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Katedra Kosmetologii i Dermatologii Estetycznej</w:t>
            </w:r>
          </w:p>
        </w:tc>
      </w:tr>
      <w:tr w:rsidR="00753195" w:rsidRPr="008A7F06" w14:paraId="0F2E35CA" w14:textId="77777777" w:rsidTr="002B65D9">
        <w:trPr>
          <w:trHeight w:val="987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2A1DC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Jednostka, dla której przedmiot jest oferowany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841E0" w14:textId="77777777" w:rsidR="00753195" w:rsidRPr="008A7F06" w:rsidRDefault="002B65D9" w:rsidP="00B73F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Wydział Farmaceutyczny</w:t>
            </w:r>
          </w:p>
          <w:p w14:paraId="6B53F6C1" w14:textId="77777777" w:rsidR="00753195" w:rsidRPr="008A7F06" w:rsidRDefault="002B65D9" w:rsidP="00B73FBD">
            <w:pPr>
              <w:pStyle w:val="Domylnie"/>
              <w:spacing w:after="0"/>
              <w:jc w:val="center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Kierunek: Kosmetologia, studia pierwszego stopnia</w:t>
            </w:r>
          </w:p>
        </w:tc>
      </w:tr>
      <w:tr w:rsidR="00753195" w:rsidRPr="008A7F06" w14:paraId="070858DF" w14:textId="77777777" w:rsidTr="00072EB5">
        <w:trPr>
          <w:trHeight w:val="611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23A9B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C0C0C0"/>
              </w:rPr>
              <w:t xml:space="preserve">Kod przedmiotu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F3D4C" w14:textId="77777777" w:rsidR="00753195" w:rsidRPr="008A7F06" w:rsidRDefault="002B65D9" w:rsidP="00B73FBD">
            <w:pPr>
              <w:spacing w:after="0"/>
              <w:jc w:val="center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1725-K2-PRAK-2</w:t>
            </w:r>
          </w:p>
          <w:p w14:paraId="1ACB5F01" w14:textId="0B4FFD23" w:rsidR="00753195" w:rsidRPr="00072EB5" w:rsidRDefault="002B65D9" w:rsidP="00072EB5">
            <w:pPr>
              <w:spacing w:after="0"/>
              <w:jc w:val="center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1726-K3-PRZAW3-1</w:t>
            </w:r>
            <w:bookmarkStart w:id="0" w:name="_GoBack"/>
            <w:bookmarkEnd w:id="0"/>
          </w:p>
        </w:tc>
      </w:tr>
      <w:tr w:rsidR="00753195" w:rsidRPr="008A7F06" w14:paraId="6C47690D" w14:textId="77777777" w:rsidTr="002B65D9">
        <w:trPr>
          <w:trHeight w:val="30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61CA1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Kod ISCED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5407B" w14:textId="77777777" w:rsidR="00753195" w:rsidRPr="008A7F06" w:rsidRDefault="002B65D9" w:rsidP="00B73FBD">
            <w:pPr>
              <w:tabs>
                <w:tab w:val="center" w:pos="3152"/>
                <w:tab w:val="left" w:pos="3720"/>
                <w:tab w:val="left" w:pos="3855"/>
              </w:tabs>
              <w:spacing w:after="0"/>
              <w:jc w:val="center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917</w:t>
            </w:r>
          </w:p>
        </w:tc>
      </w:tr>
      <w:tr w:rsidR="00753195" w:rsidRPr="008A7F06" w14:paraId="3B7FC0CC" w14:textId="77777777" w:rsidTr="002B65D9">
        <w:trPr>
          <w:trHeight w:val="30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604AC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Liczba punktów ECTS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DF228" w14:textId="77777777" w:rsidR="00753195" w:rsidRPr="008A7F06" w:rsidRDefault="002B65D9" w:rsidP="00B73FBD">
            <w:pPr>
              <w:spacing w:after="0"/>
              <w:jc w:val="center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753195" w:rsidRPr="008A7F06" w14:paraId="3290AB33" w14:textId="77777777" w:rsidTr="002B65D9">
        <w:trPr>
          <w:trHeight w:val="30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42AE7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Sposób zaliczenia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E9CC3" w14:textId="77777777" w:rsidR="00753195" w:rsidRPr="008A7F06" w:rsidRDefault="002B65D9" w:rsidP="00B73FBD">
            <w:pPr>
              <w:spacing w:after="0"/>
              <w:jc w:val="center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Zaliczenie bez oceny</w:t>
            </w:r>
          </w:p>
        </w:tc>
      </w:tr>
      <w:tr w:rsidR="00753195" w:rsidRPr="008A7F06" w14:paraId="5FE1705A" w14:textId="77777777" w:rsidTr="002B65D9">
        <w:trPr>
          <w:trHeight w:val="30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48C81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Język wykładowy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F2DEC" w14:textId="77777777" w:rsidR="00753195" w:rsidRPr="008A7F06" w:rsidRDefault="002B65D9" w:rsidP="00B73FBD">
            <w:pPr>
              <w:spacing w:after="0"/>
              <w:jc w:val="center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Polski</w:t>
            </w:r>
          </w:p>
        </w:tc>
      </w:tr>
      <w:tr w:rsidR="00753195" w:rsidRPr="008A7F06" w14:paraId="71822F47" w14:textId="77777777" w:rsidTr="002B65D9">
        <w:trPr>
          <w:trHeight w:val="987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020AF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Określenie, czy przedmiot może być wielokrotnie zaliczany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2BA4F" w14:textId="77777777" w:rsidR="00753195" w:rsidRPr="008A7F06" w:rsidRDefault="002B65D9" w:rsidP="00B73FBD">
            <w:pPr>
              <w:spacing w:after="0"/>
              <w:jc w:val="center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Nie</w:t>
            </w:r>
          </w:p>
        </w:tc>
      </w:tr>
      <w:tr w:rsidR="00753195" w:rsidRPr="008A7F06" w14:paraId="51D8B40E" w14:textId="77777777" w:rsidTr="002B65D9">
        <w:trPr>
          <w:trHeight w:val="987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CBB0B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Przynależność przedmiotu do grupy przedmiotów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05F66" w14:textId="35DF3AA3" w:rsidR="00753195" w:rsidRPr="008A7F06" w:rsidRDefault="002B65D9" w:rsidP="00B73FBD">
            <w:pPr>
              <w:spacing w:after="0"/>
              <w:jc w:val="center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Przedmiot obligatoryjny</w:t>
            </w:r>
          </w:p>
        </w:tc>
      </w:tr>
      <w:tr w:rsidR="00753195" w:rsidRPr="008A7F06" w14:paraId="362A599C" w14:textId="77777777" w:rsidTr="00241410">
        <w:trPr>
          <w:trHeight w:val="11534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05B6D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Całkowity nakład pracy studenta/słuchacza studiów podyplomowych/uczestnika kursów dokształcających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00C03" w14:textId="77777777" w:rsidR="00753195" w:rsidRPr="008A7F06" w:rsidRDefault="002B65D9" w:rsidP="008A7F06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Nakład pracy związany z zajęciami wymagającymi bezpośredniego udziału nauczycieli akademickich wynosi:</w:t>
            </w:r>
          </w:p>
          <w:p w14:paraId="18199766" w14:textId="77777777" w:rsidR="00753195" w:rsidRPr="008A7F06" w:rsidRDefault="002B65D9" w:rsidP="008A7F06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 xml:space="preserve">udział w wykładach: </w:t>
            </w: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nie dotyczy</w:t>
            </w:r>
          </w:p>
          <w:p w14:paraId="28D1EDE6" w14:textId="77777777" w:rsidR="00753195" w:rsidRPr="008A7F06" w:rsidRDefault="002B65D9" w:rsidP="008A7F06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 xml:space="preserve">udział w laboratoriach: </w:t>
            </w: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nie dotyczy</w:t>
            </w:r>
          </w:p>
          <w:p w14:paraId="18A0577A" w14:textId="77777777" w:rsidR="00753195" w:rsidRPr="008A7F06" w:rsidRDefault="002B65D9" w:rsidP="008A7F06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 xml:space="preserve">konsultacje: </w:t>
            </w: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nie dotyczy</w:t>
            </w:r>
          </w:p>
          <w:p w14:paraId="5A48A704" w14:textId="77777777" w:rsidR="00753195" w:rsidRPr="008A7F06" w:rsidRDefault="002B65D9" w:rsidP="008A7F06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 xml:space="preserve">udział w praktykach zawodowych: </w:t>
            </w: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960 godzin</w:t>
            </w:r>
          </w:p>
          <w:p w14:paraId="303C35C9" w14:textId="77777777" w:rsidR="00753195" w:rsidRPr="008A7F06" w:rsidRDefault="002B65D9" w:rsidP="008A7F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 xml:space="preserve">Nakład pracy związany z zajęciami wymagającymi bezpośredniego udziału nauczycieli akademickich wynosi </w:t>
            </w: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960 godzin</w:t>
            </w:r>
            <w:r w:rsidRPr="008A7F06">
              <w:rPr>
                <w:rFonts w:ascii="Times New Roman" w:hAnsi="Times New Roman"/>
                <w:sz w:val="24"/>
                <w:szCs w:val="24"/>
              </w:rPr>
              <w:t xml:space="preserve">, co odpowiada </w:t>
            </w: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32 punktom ECTS</w:t>
            </w:r>
            <w:r w:rsidRPr="008A7F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0E81C6A" w14:textId="77777777" w:rsidR="00753195" w:rsidRPr="008A7F06" w:rsidRDefault="00753195" w:rsidP="008A7F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96D16B" w14:textId="77777777" w:rsidR="00753195" w:rsidRPr="008A7F06" w:rsidRDefault="002B65D9" w:rsidP="008A7F06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Bilans nakładu pracy studenta:</w:t>
            </w:r>
          </w:p>
          <w:p w14:paraId="3BECD794" w14:textId="77777777" w:rsidR="00753195" w:rsidRPr="008A7F06" w:rsidRDefault="002B65D9" w:rsidP="008A7F06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 xml:space="preserve">udział w wykładach: </w:t>
            </w: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nie dotyczy</w:t>
            </w:r>
          </w:p>
          <w:p w14:paraId="08171D37" w14:textId="77777777" w:rsidR="00753195" w:rsidRPr="008A7F06" w:rsidRDefault="002B65D9" w:rsidP="008A7F06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 xml:space="preserve">udział w laboratoriów: </w:t>
            </w: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nie dotyczy</w:t>
            </w:r>
          </w:p>
          <w:p w14:paraId="79C86F4A" w14:textId="77777777" w:rsidR="00753195" w:rsidRPr="008A7F06" w:rsidRDefault="002B65D9" w:rsidP="008A7F06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 xml:space="preserve">przygotowanie do laboratoriów - czytanie wskazanego piśmiennictwa: </w:t>
            </w: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nie dotyczy</w:t>
            </w:r>
          </w:p>
          <w:p w14:paraId="19625F73" w14:textId="77777777" w:rsidR="00753195" w:rsidRPr="008A7F06" w:rsidRDefault="002B65D9" w:rsidP="008A7F06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 xml:space="preserve">konsultacje: </w:t>
            </w: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nie dotyczy</w:t>
            </w:r>
          </w:p>
          <w:p w14:paraId="6DF4721A" w14:textId="77777777" w:rsidR="00753195" w:rsidRPr="008A7F06" w:rsidRDefault="002B65D9" w:rsidP="008A7F06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udział w praktykach zawodowych: 960 godzin</w:t>
            </w:r>
          </w:p>
          <w:p w14:paraId="55CA398B" w14:textId="77777777" w:rsidR="00753195" w:rsidRPr="008A7F06" w:rsidRDefault="002B65D9" w:rsidP="008A7F06">
            <w:pPr>
              <w:spacing w:after="0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 xml:space="preserve">Łączny nakład pracy studenta wynosi </w:t>
            </w: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960 godzin</w:t>
            </w:r>
            <w:r w:rsidRPr="008A7F06">
              <w:rPr>
                <w:rFonts w:ascii="Times New Roman" w:hAnsi="Times New Roman"/>
                <w:sz w:val="24"/>
                <w:szCs w:val="24"/>
              </w:rPr>
              <w:t xml:space="preserve">, co odpowiada </w:t>
            </w: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32 punktom ECTS</w:t>
            </w:r>
            <w:r w:rsidRPr="008A7F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0E6B21" w14:textId="77777777" w:rsidR="00753195" w:rsidRPr="008A7F06" w:rsidRDefault="00753195" w:rsidP="008A7F0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309E77" w14:textId="77777777" w:rsidR="00753195" w:rsidRPr="008A7F06" w:rsidRDefault="002B65D9" w:rsidP="008A7F06">
            <w:pPr>
              <w:widowControl w:val="0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Nakład pracy związany z prowadzonymi badaniami naukowymi:</w:t>
            </w:r>
          </w:p>
          <w:p w14:paraId="323C0E07" w14:textId="77777777" w:rsidR="00753195" w:rsidRPr="008A7F06" w:rsidRDefault="002B65D9" w:rsidP="008A7F06">
            <w:pPr>
              <w:widowControl w:val="0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nie dotyczy</w:t>
            </w:r>
          </w:p>
          <w:p w14:paraId="44F2F15E" w14:textId="77777777" w:rsidR="00753195" w:rsidRPr="008A7F06" w:rsidRDefault="00753195" w:rsidP="008A7F0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228049" w14:textId="77777777" w:rsidR="00753195" w:rsidRPr="008A7F06" w:rsidRDefault="002B65D9" w:rsidP="008A7F06">
            <w:pPr>
              <w:widowControl w:val="0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Czas wymagany do przygotowania się i do uczestnictwa w procesie oceniania:</w:t>
            </w:r>
          </w:p>
          <w:p w14:paraId="41A041E4" w14:textId="77777777" w:rsidR="00753195" w:rsidRPr="008A7F06" w:rsidRDefault="002B65D9" w:rsidP="008A7F06">
            <w:pPr>
              <w:widowControl w:val="0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nie dotyczy.</w:t>
            </w:r>
          </w:p>
          <w:p w14:paraId="3C0CABB5" w14:textId="77777777" w:rsidR="00753195" w:rsidRPr="008A7F06" w:rsidRDefault="00753195" w:rsidP="008A7F0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241D76" w14:textId="77777777" w:rsidR="00753195" w:rsidRPr="008A7F06" w:rsidRDefault="002B65D9" w:rsidP="008A7F06">
            <w:pPr>
              <w:widowControl w:val="0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Bilans nakładu pracy studenta o charakterze praktycznym:</w:t>
            </w:r>
          </w:p>
          <w:p w14:paraId="7D8B287B" w14:textId="77777777" w:rsidR="00753195" w:rsidRPr="008A7F06" w:rsidRDefault="002B65D9" w:rsidP="008A7F06">
            <w:pPr>
              <w:pStyle w:val="ListParagraph"/>
              <w:widowControl w:val="0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 xml:space="preserve">Udział w praktykach zawodowych: </w:t>
            </w: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960 godzin</w:t>
            </w:r>
          </w:p>
          <w:p w14:paraId="5E9CF71C" w14:textId="77777777" w:rsidR="00753195" w:rsidRPr="008A7F06" w:rsidRDefault="002B65D9" w:rsidP="008A7F0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 xml:space="preserve">Łączny nakład pracy o charakterze praktycznym wynosi </w:t>
            </w: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960 godzin, </w:t>
            </w:r>
            <w:r w:rsidRPr="008A7F06">
              <w:rPr>
                <w:rFonts w:ascii="Times New Roman" w:hAnsi="Times New Roman"/>
                <w:sz w:val="24"/>
                <w:szCs w:val="24"/>
              </w:rPr>
              <w:t>co odpowiada</w:t>
            </w: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32 punktom ECTS.</w:t>
            </w:r>
            <w:r w:rsidRPr="008A7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6C0D3E6" w14:textId="77777777" w:rsidR="00753195" w:rsidRPr="008A7F06" w:rsidRDefault="002B65D9" w:rsidP="008A7F06">
            <w:pPr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Czas wymagany do odbycia obowiązkowej praktyki:</w:t>
            </w:r>
          </w:p>
          <w:p w14:paraId="6E8DF984" w14:textId="77777777" w:rsidR="00753195" w:rsidRPr="008A7F06" w:rsidRDefault="002B65D9" w:rsidP="008A7F06">
            <w:pPr>
              <w:widowControl w:val="0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Udział w praktykach zawodowych: 990 godzin</w:t>
            </w:r>
          </w:p>
          <w:p w14:paraId="57AA2A6C" w14:textId="77777777" w:rsidR="00753195" w:rsidRPr="008A7F06" w:rsidRDefault="002B65D9" w:rsidP="008A7F06">
            <w:pPr>
              <w:widowControl w:val="0"/>
              <w:spacing w:after="0"/>
              <w:jc w:val="both"/>
            </w:pPr>
            <w:r w:rsidRPr="008A7F06">
              <w:rPr>
                <w:rFonts w:ascii="Times New Roman" w:hAnsi="Times New Roman"/>
                <w:sz w:val="24"/>
                <w:szCs w:val="24"/>
              </w:rPr>
              <w:t xml:space="preserve">Łączny nakład wymagany do odbycia obowiązkowej praktyki zawodowej: </w:t>
            </w: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960 godzin</w:t>
            </w:r>
            <w:r w:rsidRPr="008A7F06">
              <w:rPr>
                <w:rFonts w:ascii="Times New Roman" w:hAnsi="Times New Roman"/>
                <w:sz w:val="24"/>
                <w:szCs w:val="24"/>
              </w:rPr>
              <w:t xml:space="preserve">, co odpowiada </w:t>
            </w: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32 punktom ECTS</w:t>
            </w:r>
            <w:r w:rsidRPr="008A7F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3195" w:rsidRPr="008A7F06" w14:paraId="167091D3" w14:textId="77777777" w:rsidTr="002B65D9">
        <w:trPr>
          <w:trHeight w:val="7849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C907D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Efekty kształcenia – wiedza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9" w:type="dxa"/>
              <w:bottom w:w="80" w:type="dxa"/>
              <w:right w:w="80" w:type="dxa"/>
            </w:tcMar>
          </w:tcPr>
          <w:p w14:paraId="09FFC496" w14:textId="77777777" w:rsidR="00753195" w:rsidRPr="008A7F06" w:rsidRDefault="002B65D9" w:rsidP="008A7F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 xml:space="preserve">W1: zna rodzaje skóry i sposoby pielęgnacji profesjonalnej z wykorzystaniem aparatury kosmetycznej, a także różnych form masażu dostosowanych do różnych rodzajów cery (K_W18) </w:t>
            </w:r>
          </w:p>
          <w:p w14:paraId="3425524F" w14:textId="77777777" w:rsidR="00753195" w:rsidRPr="008A7F06" w:rsidRDefault="002B65D9" w:rsidP="008A7F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 xml:space="preserve">W2: zna rodzaje substancji czynnych stosowanych podczas wykonywania zabiegów powierzchniowego i głębokiego złuszczania naskórka oraz podczas wykonywania masażu kosmetycznego twarzy, drenażu limfatycznego twarzy, </w:t>
            </w:r>
            <w:proofErr w:type="spellStart"/>
            <w:r w:rsidRPr="008A7F06">
              <w:rPr>
                <w:rFonts w:ascii="Times New Roman" w:hAnsi="Times New Roman"/>
                <w:sz w:val="24"/>
                <w:szCs w:val="24"/>
              </w:rPr>
              <w:t>digitopresury</w:t>
            </w:r>
            <w:proofErr w:type="spellEnd"/>
            <w:r w:rsidRPr="008A7F06">
              <w:rPr>
                <w:rFonts w:ascii="Times New Roman" w:hAnsi="Times New Roman"/>
                <w:sz w:val="24"/>
                <w:szCs w:val="24"/>
              </w:rPr>
              <w:t xml:space="preserve"> w zależności od rodzaju skóry (K_W20)</w:t>
            </w:r>
          </w:p>
          <w:p w14:paraId="16D373CC" w14:textId="77777777" w:rsidR="00753195" w:rsidRPr="008A7F06" w:rsidRDefault="002B65D9" w:rsidP="008A7F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W3: zna zasady, wskazania, przeciwwskazania i metody złuszczania skóry za pomocą specjalistycznej aparatury kosmetycznej i preparatów chemicznych (K_W22)</w:t>
            </w:r>
          </w:p>
          <w:p w14:paraId="490E1D72" w14:textId="77777777" w:rsidR="00753195" w:rsidRPr="008A7F06" w:rsidRDefault="002B65D9" w:rsidP="008A7F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 xml:space="preserve">W4: zna zasady pielęgnacji skóry, przy użyciu aparatury kosmetycznej, z uwzględnieniem różnych form masażu kosmetycznego twarzy w przebiegu schorzeń dermatologicznych i zmian skórnych towarzyszących chorobom narządów wewnętrznych (K_W24) </w:t>
            </w:r>
          </w:p>
          <w:p w14:paraId="3D8C6B11" w14:textId="77777777" w:rsidR="00753195" w:rsidRPr="008A7F06" w:rsidRDefault="002B65D9" w:rsidP="008A7F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W5: zna czynności i funkcje skóry w zakresie niezbędnym do wykonywania zabiegów kosmetycznych aparaturowych jak i manualnych (K_W25)</w:t>
            </w:r>
          </w:p>
          <w:p w14:paraId="4EF43E0C" w14:textId="77777777" w:rsidR="00753195" w:rsidRPr="008A7F06" w:rsidRDefault="002B65D9" w:rsidP="008A7F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W6: zna wpływ środowiska zewnętrznego na skórę (K_W19)</w:t>
            </w:r>
          </w:p>
          <w:p w14:paraId="0AFD2828" w14:textId="77777777" w:rsidR="00753195" w:rsidRPr="008A7F06" w:rsidRDefault="002B65D9" w:rsidP="008A7F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W7: zna i rozpoznaje objawy cellulitu i rozstępów skórnych oraz zasady stosowania zabiegów kosmetycznych (K_W21)</w:t>
            </w:r>
          </w:p>
          <w:p w14:paraId="2CFA392F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sz w:val="24"/>
                <w:szCs w:val="24"/>
              </w:rPr>
              <w:t>W8: zna asortyment surowców roślinnych wykorzystywanych w kosmetologii (K_W49)</w:t>
            </w:r>
          </w:p>
        </w:tc>
      </w:tr>
      <w:tr w:rsidR="00753195" w:rsidRPr="008A7F06" w14:paraId="2AF84F8E" w14:textId="77777777" w:rsidTr="002B65D9">
        <w:trPr>
          <w:trHeight w:val="10825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705A5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Efekty kształcenia – umiejętności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7" w:type="dxa"/>
              <w:bottom w:w="80" w:type="dxa"/>
              <w:right w:w="80" w:type="dxa"/>
            </w:tcMar>
          </w:tcPr>
          <w:p w14:paraId="77C07B68" w14:textId="77777777" w:rsidR="00753195" w:rsidRPr="008A7F06" w:rsidRDefault="002B65D9" w:rsidP="008A7F06">
            <w:pPr>
              <w:spacing w:after="0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 xml:space="preserve">U1: potrafi posługiwać się podstawowym sprzętem i aparaturą stosowanymi w zabiegach kosmetycznych w celu przygotowania skóry do masażu kosmetycznego twarzy, drenażu limfatycznego twarzy oraz </w:t>
            </w:r>
            <w:proofErr w:type="spellStart"/>
            <w:r w:rsidRPr="008A7F06">
              <w:rPr>
                <w:rFonts w:ascii="Times New Roman" w:hAnsi="Times New Roman"/>
                <w:sz w:val="24"/>
                <w:szCs w:val="24"/>
              </w:rPr>
              <w:t>digitopresury</w:t>
            </w:r>
            <w:proofErr w:type="spellEnd"/>
            <w:r w:rsidRPr="008A7F06">
              <w:rPr>
                <w:rFonts w:ascii="Times New Roman" w:hAnsi="Times New Roman"/>
                <w:sz w:val="24"/>
                <w:szCs w:val="24"/>
              </w:rPr>
              <w:t xml:space="preserve"> w zależności od rodzaju skóry (K_U04)</w:t>
            </w:r>
          </w:p>
          <w:p w14:paraId="2E4B3759" w14:textId="77777777" w:rsidR="00753195" w:rsidRPr="008A7F06" w:rsidRDefault="002B65D9" w:rsidP="008A7F06">
            <w:pPr>
              <w:tabs>
                <w:tab w:val="left" w:pos="1160"/>
                <w:tab w:val="center" w:pos="4175"/>
              </w:tabs>
              <w:spacing w:after="0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U2: potrafi rozpoznać rodzaje skóry i dobrać odpowiednie zabiegi pielęgnacyjne z użyciem odpowiedniej aparatury kosmetycznej z uwzględnieniem różnych form masażu kosmetycznego (K_U17)</w:t>
            </w:r>
          </w:p>
          <w:p w14:paraId="169720D5" w14:textId="77777777" w:rsidR="00753195" w:rsidRPr="008A7F06" w:rsidRDefault="002B65D9" w:rsidP="008A7F06">
            <w:pPr>
              <w:tabs>
                <w:tab w:val="left" w:pos="1160"/>
                <w:tab w:val="center" w:pos="4175"/>
              </w:tabs>
              <w:spacing w:after="0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U3: potrafi zapobiegać i niwelować wpływ środowiska zewnętrznego na skórę za pomocą specjalistycznej aparatury kosmetycznej, preparatów chemicznych, i różnych form masażu kosmetycznego (K_U18)</w:t>
            </w:r>
          </w:p>
          <w:p w14:paraId="3ED35A81" w14:textId="77777777" w:rsidR="00753195" w:rsidRPr="008A7F06" w:rsidRDefault="002B65D9" w:rsidP="008A7F06">
            <w:pPr>
              <w:tabs>
                <w:tab w:val="left" w:pos="1160"/>
                <w:tab w:val="center" w:pos="4175"/>
              </w:tabs>
              <w:spacing w:after="0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U4: potrafi dobrać odpowiednie preparaty kosmetyczne potrzebne do wykonania zabiegów manualnych i aparaturowych w zależności od defektu kosmetyczno-medycznego (K_U19)</w:t>
            </w:r>
          </w:p>
          <w:p w14:paraId="4D43D982" w14:textId="77777777" w:rsidR="00753195" w:rsidRPr="008A7F06" w:rsidRDefault="002B65D9" w:rsidP="008A7F06">
            <w:pPr>
              <w:tabs>
                <w:tab w:val="left" w:pos="1160"/>
                <w:tab w:val="center" w:pos="4175"/>
              </w:tabs>
              <w:spacing w:after="0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 xml:space="preserve">U5: potrafi dobrać odpowiedni zabieg złuszczający (chemiczny, mechaniczny, biologiczny), odpowiedni do defektu </w:t>
            </w:r>
            <w:proofErr w:type="spellStart"/>
            <w:r w:rsidRPr="008A7F06">
              <w:rPr>
                <w:rFonts w:ascii="Times New Roman" w:hAnsi="Times New Roman"/>
                <w:sz w:val="24"/>
                <w:szCs w:val="24"/>
              </w:rPr>
              <w:t>kosmetyczno</w:t>
            </w:r>
            <w:proofErr w:type="spellEnd"/>
            <w:r w:rsidRPr="008A7F06">
              <w:rPr>
                <w:rFonts w:ascii="Times New Roman" w:hAnsi="Times New Roman"/>
                <w:sz w:val="24"/>
                <w:szCs w:val="24"/>
              </w:rPr>
              <w:t xml:space="preserve"> – medycznego (K_U21)</w:t>
            </w:r>
          </w:p>
          <w:p w14:paraId="3EFC377A" w14:textId="77777777" w:rsidR="00753195" w:rsidRPr="008A7F06" w:rsidRDefault="002B65D9" w:rsidP="008A7F06">
            <w:pPr>
              <w:tabs>
                <w:tab w:val="left" w:pos="1160"/>
                <w:tab w:val="center" w:pos="4175"/>
              </w:tabs>
              <w:spacing w:after="0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U6: potrafi rozpoznać rodzaj skóry, określić defekty i trafnie dobrać odpowiednie zabiegi z użyciem aparatury kosmetycznej z uwzględnieniem umiejętności praktycznych, manualnych i technicznych wykonania masażu twarzy (K_U28)</w:t>
            </w:r>
          </w:p>
          <w:p w14:paraId="6CE928B2" w14:textId="77777777" w:rsidR="00753195" w:rsidRPr="008A7F06" w:rsidRDefault="002B65D9" w:rsidP="008A7F06">
            <w:pPr>
              <w:tabs>
                <w:tab w:val="left" w:pos="1160"/>
                <w:tab w:val="center" w:pos="4175"/>
              </w:tabs>
              <w:spacing w:after="0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U7: potrafi zapewnić czystość i bezpieczeństwo pracy w trakcie wykonywania aparaturowych i manualnych zabiegów kosmetycznych (K_U45)</w:t>
            </w:r>
          </w:p>
          <w:p w14:paraId="47CB2BA6" w14:textId="77777777" w:rsidR="00753195" w:rsidRPr="008A7F06" w:rsidRDefault="002B65D9" w:rsidP="008A7F06">
            <w:pPr>
              <w:tabs>
                <w:tab w:val="left" w:pos="1160"/>
                <w:tab w:val="center" w:pos="4175"/>
              </w:tabs>
              <w:spacing w:after="0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U8: potrafi ocenić wpływ czynników środowiskowych na skórę (K_U03)</w:t>
            </w:r>
          </w:p>
          <w:p w14:paraId="58566A3A" w14:textId="77777777" w:rsidR="00753195" w:rsidRPr="008A7F06" w:rsidRDefault="002B65D9" w:rsidP="008A7F06">
            <w:pPr>
              <w:tabs>
                <w:tab w:val="left" w:pos="1160"/>
                <w:tab w:val="center" w:pos="4175"/>
              </w:tabs>
              <w:spacing w:after="0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U9: potrafi rozpoznać stadia cellulitu oraz rozstępów skórnych i zastosować odpowiednie zabiegi kosmetyczne (K_U20)</w:t>
            </w:r>
          </w:p>
          <w:p w14:paraId="063614A1" w14:textId="77777777" w:rsidR="00753195" w:rsidRPr="008A7F06" w:rsidRDefault="002B65D9" w:rsidP="008A7F06">
            <w:pPr>
              <w:tabs>
                <w:tab w:val="left" w:pos="1160"/>
                <w:tab w:val="center" w:pos="4175"/>
              </w:tabs>
              <w:spacing w:after="0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U10: potrafi wykonać zabieg kosmetyczny z zastosowaniem technik masażu klasycznego i leczniczego, uwzględniając indywidualne potrzeby klienta (K_U26)</w:t>
            </w:r>
          </w:p>
          <w:p w14:paraId="63C22AFE" w14:textId="77777777" w:rsidR="00753195" w:rsidRPr="008A7F06" w:rsidRDefault="002B65D9" w:rsidP="008A7F06">
            <w:pPr>
              <w:tabs>
                <w:tab w:val="left" w:pos="1160"/>
                <w:tab w:val="center" w:pos="4175"/>
              </w:tabs>
              <w:spacing w:after="0"/>
              <w:ind w:left="31"/>
              <w:jc w:val="both"/>
            </w:pPr>
            <w:r w:rsidRPr="008A7F06">
              <w:rPr>
                <w:rFonts w:ascii="Times New Roman" w:hAnsi="Times New Roman"/>
                <w:sz w:val="24"/>
                <w:szCs w:val="24"/>
              </w:rPr>
              <w:t>U11: udzielać porad w zakresie trybu życia, diety i stosowanych kosmetyków sprzyjających poprawie wyglądu skóry (K_U46)</w:t>
            </w:r>
          </w:p>
        </w:tc>
      </w:tr>
      <w:tr w:rsidR="00753195" w:rsidRPr="008A7F06" w14:paraId="6F8EF9DA" w14:textId="77777777" w:rsidTr="002B65D9">
        <w:trPr>
          <w:trHeight w:val="6289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0C90A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Efekty kształcenia – kompetencje społeczne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9" w:type="dxa"/>
              <w:bottom w:w="80" w:type="dxa"/>
              <w:right w:w="80" w:type="dxa"/>
            </w:tcMar>
          </w:tcPr>
          <w:p w14:paraId="05FD3EEE" w14:textId="77777777" w:rsidR="00753195" w:rsidRPr="008A7F06" w:rsidRDefault="002B65D9" w:rsidP="008A7F06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K1: realizuje zadania w sposób zapewniający bezpieczeństwo własne i otoczenia, w tym przestrzega zasad bezpieczeństwa pracy (K_K01)</w:t>
            </w:r>
          </w:p>
          <w:p w14:paraId="5F63F013" w14:textId="77777777" w:rsidR="00753195" w:rsidRPr="008A7F06" w:rsidRDefault="002B65D9" w:rsidP="008A7F06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K2: posiada świadomość zagrożenia zdrowotnego w gabinecie kosmetycznym (K_K03)</w:t>
            </w:r>
          </w:p>
          <w:p w14:paraId="17FDEAE9" w14:textId="77777777" w:rsidR="00753195" w:rsidRPr="008A7F06" w:rsidRDefault="002B65D9" w:rsidP="008A7F06">
            <w:pPr>
              <w:spacing w:after="0"/>
              <w:ind w:lef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 xml:space="preserve">K3: zapewnia klientowi komfort psychiczny i fizyczny w trakcie </w:t>
            </w:r>
          </w:p>
          <w:p w14:paraId="0329B69A" w14:textId="77777777" w:rsidR="00753195" w:rsidRPr="008A7F06" w:rsidRDefault="002B65D9" w:rsidP="008A7F06">
            <w:pPr>
              <w:spacing w:after="0"/>
              <w:ind w:lef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wykonywania zabiegów kosmetycznych (K_K09)</w:t>
            </w:r>
          </w:p>
          <w:p w14:paraId="724EF022" w14:textId="77777777" w:rsidR="00753195" w:rsidRPr="008A7F06" w:rsidRDefault="002B65D9" w:rsidP="008A7F06">
            <w:pPr>
              <w:spacing w:after="0"/>
              <w:ind w:lef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 xml:space="preserve">K4: potrafi skutecznie i taktownie komunikować się z klientami, </w:t>
            </w:r>
          </w:p>
          <w:p w14:paraId="595F3F6A" w14:textId="77777777" w:rsidR="00753195" w:rsidRPr="008A7F06" w:rsidRDefault="002B65D9" w:rsidP="008A7F06">
            <w:pPr>
              <w:spacing w:after="0"/>
              <w:ind w:lef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współpracownikami i pracownikami służby zdrowia (K_K11)</w:t>
            </w:r>
          </w:p>
          <w:p w14:paraId="3610A80A" w14:textId="77777777" w:rsidR="00753195" w:rsidRPr="008A7F06" w:rsidRDefault="002B65D9" w:rsidP="008A7F06">
            <w:pPr>
              <w:spacing w:after="0"/>
              <w:ind w:lef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K5: wykazuje postawę szacunku dla ciała człowieka (K_K02)</w:t>
            </w:r>
          </w:p>
          <w:p w14:paraId="380B5C01" w14:textId="77777777" w:rsidR="00753195" w:rsidRPr="008A7F06" w:rsidRDefault="002B65D9" w:rsidP="008A7F06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K6: potrafi zasugerować pacjentowi potrzebę konsultacji dermatologicznej, alergologicznej, chirurgicznej czy ginekologicznej (K_K04)</w:t>
            </w:r>
          </w:p>
          <w:p w14:paraId="26D55A12" w14:textId="77777777" w:rsidR="00753195" w:rsidRPr="008A7F06" w:rsidRDefault="002B65D9" w:rsidP="008A7F06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K7: potrafi odmówić wykonania nieodpowiedniego zabiegu w przypadku występowania zagrożeń (K_K05)</w:t>
            </w:r>
          </w:p>
          <w:p w14:paraId="61ED37DC" w14:textId="77777777" w:rsidR="00753195" w:rsidRPr="008A7F06" w:rsidRDefault="002B65D9" w:rsidP="008A7F06">
            <w:pPr>
              <w:spacing w:after="0"/>
              <w:ind w:lef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K8: potrafi pracować w zespole (K_K07)</w:t>
            </w:r>
          </w:p>
          <w:p w14:paraId="6484CC29" w14:textId="77777777" w:rsidR="00753195" w:rsidRPr="008A7F06" w:rsidRDefault="002B65D9" w:rsidP="008A7F06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K9: przekazuje klientom wiedzę na temat zdrowego trybu życia (K_K10)</w:t>
            </w:r>
          </w:p>
          <w:p w14:paraId="5599278C" w14:textId="77777777" w:rsidR="00753195" w:rsidRPr="008A7F06" w:rsidRDefault="002B65D9" w:rsidP="008A7F06">
            <w:pPr>
              <w:spacing w:after="0"/>
              <w:ind w:left="34"/>
              <w:jc w:val="both"/>
            </w:pPr>
            <w:r w:rsidRPr="008A7F06">
              <w:rPr>
                <w:rFonts w:ascii="Times New Roman" w:hAnsi="Times New Roman"/>
                <w:sz w:val="24"/>
                <w:szCs w:val="24"/>
              </w:rPr>
              <w:t>K10: posiada świadomość własnych ograniczeń i rozumie potrzebę ustawicznego uczenia się (K_K12)</w:t>
            </w:r>
          </w:p>
        </w:tc>
      </w:tr>
      <w:tr w:rsidR="00753195" w:rsidRPr="008A7F06" w14:paraId="1D189A7A" w14:textId="77777777" w:rsidTr="002B65D9">
        <w:trPr>
          <w:trHeight w:val="2889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411C9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Metody dydaktyczne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B33F2" w14:textId="77777777" w:rsidR="00753195" w:rsidRPr="008A7F06" w:rsidRDefault="002B65D9" w:rsidP="008A7F0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Wykłady:</w:t>
            </w:r>
          </w:p>
          <w:p w14:paraId="5F04A247" w14:textId="77777777" w:rsidR="00753195" w:rsidRPr="008A7F06" w:rsidRDefault="002B65D9" w:rsidP="008A7F06">
            <w:pPr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Nie dotyczy</w:t>
            </w:r>
          </w:p>
          <w:p w14:paraId="4FD2760D" w14:textId="77777777" w:rsidR="00753195" w:rsidRPr="008A7F06" w:rsidRDefault="002B65D9" w:rsidP="008A7F0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Laboratoria:</w:t>
            </w:r>
          </w:p>
          <w:p w14:paraId="5807BF04" w14:textId="77777777" w:rsidR="00753195" w:rsidRPr="008A7F06" w:rsidRDefault="002B65D9" w:rsidP="008A7F06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Nie dotyczy</w:t>
            </w:r>
          </w:p>
          <w:p w14:paraId="3C37E4AE" w14:textId="77777777" w:rsidR="00753195" w:rsidRPr="008A7F06" w:rsidRDefault="002B65D9" w:rsidP="008A7F0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Praktyka zawodowa: </w:t>
            </w:r>
          </w:p>
          <w:p w14:paraId="474CB416" w14:textId="77777777" w:rsidR="00753195" w:rsidRPr="008A7F06" w:rsidRDefault="002B65D9" w:rsidP="008A7F06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metoda obserwacji</w:t>
            </w:r>
          </w:p>
          <w:p w14:paraId="64A597C4" w14:textId="77777777" w:rsidR="00753195" w:rsidRPr="008A7F06" w:rsidRDefault="002B65D9" w:rsidP="008A7F06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metoda obserwacji bezpośredniej</w:t>
            </w:r>
          </w:p>
          <w:p w14:paraId="3FBC29FF" w14:textId="77777777" w:rsidR="00753195" w:rsidRPr="008A7F06" w:rsidRDefault="002B65D9" w:rsidP="008A7F06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ćwiczenia praktyczne</w:t>
            </w:r>
          </w:p>
          <w:p w14:paraId="30A3F5C7" w14:textId="77777777" w:rsidR="00753195" w:rsidRPr="008A7F06" w:rsidRDefault="002B65D9" w:rsidP="008A7F06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metoda klasyczna problemowa</w:t>
            </w:r>
          </w:p>
        </w:tc>
      </w:tr>
      <w:tr w:rsidR="00753195" w:rsidRPr="008A7F06" w14:paraId="44B72AC7" w14:textId="77777777" w:rsidTr="002B65D9">
        <w:trPr>
          <w:trHeight w:val="987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B033A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Wymagania wstępne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797CA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sz w:val="24"/>
                <w:szCs w:val="24"/>
              </w:rPr>
              <w:t>Do realizacji opisywanego przedmiotu niezbędne jest posiadanie podstawowych wiadomości z kosmetologii pielęgnacyjnej, kosmetologii upiększającej.</w:t>
            </w:r>
          </w:p>
        </w:tc>
      </w:tr>
      <w:tr w:rsidR="00753195" w:rsidRPr="008A7F06" w14:paraId="51A913FF" w14:textId="77777777" w:rsidTr="002B65D9">
        <w:trPr>
          <w:trHeight w:val="1362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0DAA7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Skrócony opis przedmiotu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101A6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sz w:val="24"/>
                <w:szCs w:val="24"/>
              </w:rPr>
              <w:t xml:space="preserve">Przedmiot praktyka zawodowa ma na celu przygotowanie studenta do wykonywania zawodu kosmetologa. Odbywa się w gabinetach kosmetologicznych. Celem praktyk jest zapoznanie studenta ze specyfika pracy kosmetologa.  </w:t>
            </w:r>
          </w:p>
        </w:tc>
      </w:tr>
      <w:tr w:rsidR="00753195" w:rsidRPr="008A7F06" w14:paraId="4D896ECE" w14:textId="77777777" w:rsidTr="002B65D9">
        <w:trPr>
          <w:trHeight w:val="2462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0FD8B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Pełny opis przedmiotu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</w:tcPr>
          <w:p w14:paraId="2FBBAA85" w14:textId="77777777" w:rsidR="00753195" w:rsidRPr="008A7F06" w:rsidRDefault="002B65D9" w:rsidP="008A7F06">
            <w:pPr>
              <w:spacing w:after="0"/>
              <w:ind w:left="34" w:hanging="34"/>
              <w:jc w:val="both"/>
            </w:pPr>
            <w:r w:rsidRPr="008A7F06">
              <w:rPr>
                <w:rFonts w:ascii="Times New Roman" w:hAnsi="Times New Roman"/>
                <w:sz w:val="24"/>
                <w:szCs w:val="24"/>
              </w:rPr>
              <w:t xml:space="preserve">Przedmiot realizowany jest w formie praktyki zawodowej. Celem przedmiotu praktyka zawodowa jest doskonalenie umiejętności studenta w wykonywaniu zabiegów kosmetologicznych w oparciu o wiedzę zdobyta w trakcie studiów oraz przygotowanie do pracy w zawodzie kosmetologa. W trakcie praktyk odbywających się w gabinecie kosmetologicznym student zapoznaje się z organizacją i specyfiką pracy. Student poznaje teoretyczne i praktyczne podstawy zabiegów pielęgnacyjnych twarzy i ciała.  </w:t>
            </w:r>
          </w:p>
        </w:tc>
      </w:tr>
      <w:tr w:rsidR="00753195" w:rsidRPr="008A7F06" w14:paraId="69E11FAB" w14:textId="77777777" w:rsidTr="002B65D9">
        <w:trPr>
          <w:trHeight w:val="879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CC169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Literatura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49430" w14:textId="77777777" w:rsidR="00753195" w:rsidRPr="008A7F06" w:rsidRDefault="002B65D9" w:rsidP="008A7F0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Literatura podstawowa:</w:t>
            </w:r>
          </w:p>
          <w:p w14:paraId="58F5D45F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sz w:val="24"/>
                <w:szCs w:val="24"/>
              </w:rPr>
              <w:t>Wg zaleceń bezpośredniego opiekuna praktyk z ramienia podmiotu, w którym praktyka jest realizowana.</w:t>
            </w:r>
          </w:p>
        </w:tc>
      </w:tr>
      <w:tr w:rsidR="00753195" w:rsidRPr="008A7F06" w14:paraId="43E602BF" w14:textId="77777777" w:rsidTr="002B65D9">
        <w:trPr>
          <w:trHeight w:val="1745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8D72F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Metody i kryteria oceniania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40DC7" w14:textId="77777777" w:rsidR="00753195" w:rsidRPr="008A7F06" w:rsidRDefault="002B65D9" w:rsidP="008A7F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Wykonywanie zadań praktycznych:</w:t>
            </w:r>
            <w:r w:rsidRPr="008A7F06">
              <w:rPr>
                <w:rFonts w:ascii="Times New Roman" w:hAnsi="Times New Roman"/>
                <w:sz w:val="24"/>
                <w:szCs w:val="24"/>
              </w:rPr>
              <w:t xml:space="preserve"> W1- W8, U1- U11, K1-K10 </w:t>
            </w:r>
          </w:p>
          <w:p w14:paraId="1E814DC2" w14:textId="77777777" w:rsidR="00753195" w:rsidRPr="008A7F06" w:rsidRDefault="002B65D9" w:rsidP="008A7F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Aktywność: </w:t>
            </w:r>
            <w:r w:rsidRPr="008A7F06">
              <w:rPr>
                <w:rFonts w:ascii="Times New Roman" w:hAnsi="Times New Roman"/>
                <w:sz w:val="24"/>
                <w:szCs w:val="24"/>
              </w:rPr>
              <w:t>U1-U11, K4</w:t>
            </w:r>
          </w:p>
          <w:p w14:paraId="6190C35F" w14:textId="77777777" w:rsidR="00753195" w:rsidRPr="008A7F06" w:rsidRDefault="002B65D9" w:rsidP="008A7F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Ukierunkowana obserwacja czynności studenta podczas wykonywania zadań praktycznych: </w:t>
            </w:r>
            <w:r w:rsidRPr="008A7F06">
              <w:rPr>
                <w:rFonts w:ascii="Times New Roman" w:hAnsi="Times New Roman"/>
                <w:sz w:val="24"/>
                <w:szCs w:val="24"/>
              </w:rPr>
              <w:t>U1-U11, K1-K10</w:t>
            </w:r>
          </w:p>
          <w:p w14:paraId="09A400B0" w14:textId="77777777" w:rsidR="00753195" w:rsidRPr="008A7F06" w:rsidRDefault="002B65D9" w:rsidP="008A7F0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Obserwacja przedłużona czynności studenta</w:t>
            </w:r>
            <w:r w:rsidRPr="008A7F06">
              <w:rPr>
                <w:rFonts w:ascii="Times New Roman" w:hAnsi="Times New Roman"/>
                <w:sz w:val="24"/>
                <w:szCs w:val="24"/>
              </w:rPr>
              <w:t>: U1-U11, K1-K10</w:t>
            </w:r>
          </w:p>
          <w:p w14:paraId="73BB0600" w14:textId="77777777" w:rsidR="00753195" w:rsidRPr="008A7F06" w:rsidRDefault="00753195" w:rsidP="008A7F06">
            <w:pPr>
              <w:pStyle w:val="CommentText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E21254" w14:textId="77777777" w:rsidR="00753195" w:rsidRPr="008A7F06" w:rsidRDefault="00753195" w:rsidP="008A7F06">
            <w:pPr>
              <w:spacing w:after="0"/>
              <w:jc w:val="both"/>
            </w:pPr>
          </w:p>
        </w:tc>
      </w:tr>
      <w:tr w:rsidR="00753195" w:rsidRPr="008A7F06" w14:paraId="63A64E16" w14:textId="77777777" w:rsidTr="002B65D9">
        <w:trPr>
          <w:trHeight w:val="643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4383E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Praktyki zawodowe w ramach przedmiotu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EA114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sz w:val="24"/>
                <w:szCs w:val="24"/>
              </w:rPr>
              <w:t>W ramach przedmiotu odbywają się praktyki zawodowe.</w:t>
            </w:r>
          </w:p>
        </w:tc>
      </w:tr>
    </w:tbl>
    <w:p w14:paraId="170D7C96" w14:textId="77777777" w:rsidR="00753195" w:rsidRPr="008A7F06" w:rsidRDefault="00753195" w:rsidP="008A7F0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7132FF" w14:textId="77777777" w:rsidR="00753195" w:rsidRPr="008A7F06" w:rsidRDefault="002B65D9" w:rsidP="008A7F0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7F06">
        <w:rPr>
          <w:rFonts w:ascii="Times New Roman" w:hAnsi="Times New Roman"/>
          <w:b/>
          <w:bCs/>
          <w:sz w:val="24"/>
          <w:szCs w:val="24"/>
        </w:rPr>
        <w:t>B) Opis przedmiotu cyklu</w:t>
      </w:r>
    </w:p>
    <w:p w14:paraId="40BE5CCB" w14:textId="77777777" w:rsidR="00753195" w:rsidRPr="008A7F06" w:rsidRDefault="00753195" w:rsidP="008A7F06">
      <w:pPr>
        <w:spacing w:after="0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7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60"/>
        <w:gridCol w:w="7293"/>
      </w:tblGrid>
      <w:tr w:rsidR="00753195" w:rsidRPr="008A7F06" w14:paraId="76EF96BD" w14:textId="77777777" w:rsidTr="002B65D9">
        <w:trPr>
          <w:trHeight w:val="30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AB0D6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Nazwa pola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EDA75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Komentarz</w:t>
            </w:r>
          </w:p>
        </w:tc>
      </w:tr>
      <w:tr w:rsidR="00753195" w:rsidRPr="008A7F06" w14:paraId="22D7A78D" w14:textId="77777777" w:rsidTr="002B65D9">
        <w:trPr>
          <w:trHeight w:val="987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6C180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Cykl dydaktyczny, w którym przedmiot jest realizowany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A3A9E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Semestr IV, rok II</w:t>
            </w:r>
          </w:p>
        </w:tc>
      </w:tr>
      <w:tr w:rsidR="00753195" w:rsidRPr="008A7F06" w14:paraId="1C3F899C" w14:textId="77777777" w:rsidTr="002B65D9">
        <w:trPr>
          <w:trHeight w:val="987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39221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Sposób zaliczenia przedmiotu w cyklu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9E7E3" w14:textId="77777777" w:rsidR="00753195" w:rsidRPr="008A7F06" w:rsidRDefault="002B65D9" w:rsidP="008A7F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Wykład: </w:t>
            </w:r>
            <w:r w:rsidRPr="008A7F06">
              <w:rPr>
                <w:rFonts w:ascii="Times New Roman" w:hAnsi="Times New Roman"/>
                <w:sz w:val="24"/>
                <w:szCs w:val="24"/>
              </w:rPr>
              <w:t>nie dotyczy</w:t>
            </w:r>
          </w:p>
          <w:p w14:paraId="1351B886" w14:textId="77777777" w:rsidR="00753195" w:rsidRPr="008A7F06" w:rsidRDefault="002B65D9" w:rsidP="008A7F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Laboratoria: </w:t>
            </w:r>
            <w:r w:rsidRPr="008A7F06">
              <w:rPr>
                <w:rFonts w:ascii="Times New Roman" w:hAnsi="Times New Roman"/>
                <w:sz w:val="24"/>
                <w:szCs w:val="24"/>
              </w:rPr>
              <w:t>nie dotyczy</w:t>
            </w:r>
          </w:p>
          <w:p w14:paraId="4120A3FA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Praktyki zawodowe</w:t>
            </w:r>
            <w:r w:rsidRPr="008A7F06">
              <w:rPr>
                <w:rFonts w:ascii="Times New Roman" w:hAnsi="Times New Roman"/>
                <w:sz w:val="24"/>
                <w:szCs w:val="24"/>
              </w:rPr>
              <w:t>: zaliczenie bez oceny</w:t>
            </w:r>
          </w:p>
        </w:tc>
      </w:tr>
      <w:tr w:rsidR="00753195" w:rsidRPr="008A7F06" w14:paraId="240D7408" w14:textId="77777777" w:rsidTr="002B65D9">
        <w:trPr>
          <w:trHeight w:val="987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EECB4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Forma(y) i liczba godzin zajęć oraz sposoby ich zaliczenia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B96BA" w14:textId="77777777" w:rsidR="00753195" w:rsidRPr="008A7F06" w:rsidRDefault="002B65D9" w:rsidP="008A7F0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Wykład: </w:t>
            </w:r>
            <w:r w:rsidRPr="008A7F06">
              <w:rPr>
                <w:rFonts w:ascii="Times New Roman" w:hAnsi="Times New Roman"/>
                <w:sz w:val="24"/>
                <w:szCs w:val="24"/>
              </w:rPr>
              <w:t>nie dotyczy</w:t>
            </w:r>
          </w:p>
          <w:p w14:paraId="17720F2D" w14:textId="77777777" w:rsidR="00753195" w:rsidRPr="008A7F06" w:rsidRDefault="002B65D9" w:rsidP="008A7F0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Laboratoria: </w:t>
            </w:r>
            <w:r w:rsidRPr="008A7F06">
              <w:rPr>
                <w:rFonts w:ascii="Times New Roman" w:hAnsi="Times New Roman"/>
                <w:sz w:val="24"/>
                <w:szCs w:val="24"/>
              </w:rPr>
              <w:t>nie dotyczy</w:t>
            </w:r>
          </w:p>
          <w:p w14:paraId="0DBCEE45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Praktyki zawodowe: </w:t>
            </w:r>
            <w:r w:rsidRPr="008A7F06">
              <w:rPr>
                <w:rFonts w:ascii="Times New Roman" w:hAnsi="Times New Roman"/>
                <w:sz w:val="24"/>
                <w:szCs w:val="24"/>
              </w:rPr>
              <w:t>320 godzin,</w:t>
            </w: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A7F06">
              <w:rPr>
                <w:rFonts w:ascii="Times New Roman" w:hAnsi="Times New Roman"/>
                <w:sz w:val="24"/>
                <w:szCs w:val="24"/>
              </w:rPr>
              <w:t xml:space="preserve">zaliczenie bez oceny </w:t>
            </w:r>
          </w:p>
        </w:tc>
      </w:tr>
      <w:tr w:rsidR="00753195" w:rsidRPr="008A7F06" w14:paraId="66A60473" w14:textId="77777777" w:rsidTr="002B65D9">
        <w:trPr>
          <w:trHeight w:val="987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91BC4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Imię i nazwisko koordynatora/ów przedmiotu cyklu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B0545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Prof. dr hab. n. med. Barbara </w:t>
            </w:r>
            <w:proofErr w:type="spellStart"/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Zegarska</w:t>
            </w:r>
            <w:proofErr w:type="spellEnd"/>
          </w:p>
        </w:tc>
      </w:tr>
      <w:tr w:rsidR="00753195" w:rsidRPr="008A7F06" w14:paraId="0AFCCFA7" w14:textId="77777777" w:rsidTr="002B65D9">
        <w:trPr>
          <w:trHeight w:val="987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AE8F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Imię i nazwisko osób prowadzących grupy zajęciowe przedmiotu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66451" w14:textId="77777777" w:rsidR="00753195" w:rsidRPr="008A7F06" w:rsidRDefault="002B65D9" w:rsidP="008A7F06">
            <w:pPr>
              <w:pStyle w:val="Domylnie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Dr Joanna </w:t>
            </w:r>
            <w:proofErr w:type="spellStart"/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Śliwinska</w:t>
            </w:r>
            <w:proofErr w:type="spellEnd"/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</w:p>
          <w:p w14:paraId="6B432C06" w14:textId="77777777" w:rsidR="00753195" w:rsidRPr="008A7F06" w:rsidRDefault="002B65D9" w:rsidP="008A7F06">
            <w:pPr>
              <w:pStyle w:val="Domylnie"/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Dr Magdalena </w:t>
            </w:r>
            <w:proofErr w:type="spellStart"/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Basałygo</w:t>
            </w:r>
            <w:proofErr w:type="spellEnd"/>
          </w:p>
        </w:tc>
      </w:tr>
      <w:tr w:rsidR="00753195" w:rsidRPr="008A7F06" w14:paraId="02804EB8" w14:textId="77777777" w:rsidTr="002B65D9">
        <w:trPr>
          <w:trHeight w:val="643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6FBAF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Atrybut (charakter) przedmiotu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21D06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Przedmiot obligatoryjny</w:t>
            </w:r>
          </w:p>
        </w:tc>
      </w:tr>
      <w:tr w:rsidR="00753195" w:rsidRPr="008A7F06" w14:paraId="0181771D" w14:textId="77777777" w:rsidTr="002B65D9">
        <w:trPr>
          <w:trHeight w:val="987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88CAA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Grupy zajęciowe z opisem i limitem miejsc w grupach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9027E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sz w:val="24"/>
                <w:szCs w:val="24"/>
              </w:rPr>
              <w:t>nie dotyczy</w:t>
            </w:r>
          </w:p>
        </w:tc>
      </w:tr>
      <w:tr w:rsidR="00753195" w:rsidRPr="008A7F06" w14:paraId="0FF47F30" w14:textId="77777777" w:rsidTr="00241410">
        <w:trPr>
          <w:trHeight w:val="2033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3571E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Terminy i miejsca odbywania zajęć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213F6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sz w:val="24"/>
                <w:szCs w:val="24"/>
              </w:rPr>
              <w:t>Zajęcia w ramach praktyki zawodowej odbywają się w gabinetach kosmetologicznych, z którymi Uczelnia podpisała porozumienie o realizacji praktyk.  Student realizuje praktykę zawodową w gabinecie kosmetologicznym wykonując zabiegi w zakresie ujętym w programie przedmiotu, zgodnie z harmonogramem ustalonym w Katedrze Kosmetologii i Dermatologii Estetycznej CM UMK.</w:t>
            </w:r>
          </w:p>
        </w:tc>
      </w:tr>
      <w:tr w:rsidR="00753195" w:rsidRPr="008A7F06" w14:paraId="4DD306B1" w14:textId="77777777" w:rsidTr="002B65D9">
        <w:trPr>
          <w:trHeight w:val="2017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01E78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Liczba godzin zajęć prowadzonych z wykorzystaniem metod i technik kształcenia na odległość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DA6C1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sz w:val="24"/>
                <w:szCs w:val="24"/>
              </w:rPr>
              <w:t>Nie dotyczy</w:t>
            </w:r>
          </w:p>
        </w:tc>
      </w:tr>
      <w:tr w:rsidR="00753195" w:rsidRPr="008A7F06" w14:paraId="5D3BCB7A" w14:textId="77777777" w:rsidTr="002B65D9">
        <w:trPr>
          <w:trHeight w:val="643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48034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Strona www przedmiotu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724CE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sz w:val="24"/>
                <w:szCs w:val="24"/>
              </w:rPr>
              <w:t>Nie dotyczy</w:t>
            </w:r>
          </w:p>
        </w:tc>
      </w:tr>
      <w:tr w:rsidR="00753195" w:rsidRPr="008A7F06" w14:paraId="0DB8DD6F" w14:textId="77777777" w:rsidTr="002B65D9">
        <w:trPr>
          <w:trHeight w:val="3738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9DC96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Efekty kształcenia, zdefiniowane dla danej formy zajęć w ramach przedmiotu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05B74" w14:textId="77777777" w:rsidR="00753195" w:rsidRPr="008A7F06" w:rsidRDefault="002B65D9" w:rsidP="008A7F0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Wykłady: </w:t>
            </w:r>
            <w:r w:rsidRPr="008A7F06">
              <w:rPr>
                <w:rFonts w:ascii="Times New Roman" w:hAnsi="Times New Roman"/>
                <w:sz w:val="24"/>
                <w:szCs w:val="24"/>
              </w:rPr>
              <w:t>nie dotyczy</w:t>
            </w:r>
          </w:p>
          <w:p w14:paraId="7A115FBB" w14:textId="77777777" w:rsidR="00753195" w:rsidRPr="008A7F06" w:rsidRDefault="002B65D9" w:rsidP="008A7F0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Laboratoria: </w:t>
            </w:r>
            <w:r w:rsidRPr="008A7F06">
              <w:rPr>
                <w:rFonts w:ascii="Times New Roman" w:hAnsi="Times New Roman"/>
                <w:sz w:val="24"/>
                <w:szCs w:val="24"/>
              </w:rPr>
              <w:t>nie dotyczy</w:t>
            </w:r>
          </w:p>
          <w:p w14:paraId="07928D09" w14:textId="77777777" w:rsidR="002B65D9" w:rsidRPr="008A7F06" w:rsidRDefault="002B65D9" w:rsidP="008A7F0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C394EBD" w14:textId="77777777" w:rsidR="00753195" w:rsidRPr="008A7F06" w:rsidRDefault="002B65D9" w:rsidP="008A7F0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Praktyka zawodowa:</w:t>
            </w:r>
          </w:p>
          <w:p w14:paraId="5D8E728A" w14:textId="77777777" w:rsidR="00753195" w:rsidRPr="008A7F06" w:rsidRDefault="002B65D9" w:rsidP="008A7F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 xml:space="preserve">W1: zna rodzaje skóry i sposoby pielęgnacji profesjonalnej z wykorzystaniem aparatury kosmetycznej, a także różnych form masażu dostosowanych do różnych rodzajów cery (K_W18) </w:t>
            </w:r>
          </w:p>
          <w:p w14:paraId="3CCCF5B8" w14:textId="77777777" w:rsidR="00753195" w:rsidRPr="008A7F06" w:rsidRDefault="002B65D9" w:rsidP="008A7F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 xml:space="preserve">W2: zna rodzaje substancji czynnych stosowanych podczas wykonywania zabiegów powierzchniowego i głębokiego złuszczania naskórka oraz podczas wykonywania masażu kosmetycznego twarzy, drenażu limfatycznego twarzy, </w:t>
            </w:r>
            <w:proofErr w:type="spellStart"/>
            <w:r w:rsidRPr="008A7F06">
              <w:rPr>
                <w:rFonts w:ascii="Times New Roman" w:hAnsi="Times New Roman"/>
                <w:sz w:val="24"/>
                <w:szCs w:val="24"/>
              </w:rPr>
              <w:t>digitopresury</w:t>
            </w:r>
            <w:proofErr w:type="spellEnd"/>
            <w:r w:rsidRPr="008A7F06">
              <w:rPr>
                <w:rFonts w:ascii="Times New Roman" w:hAnsi="Times New Roman"/>
                <w:sz w:val="24"/>
                <w:szCs w:val="24"/>
              </w:rPr>
              <w:t xml:space="preserve"> w zależności od rodzaju skóry (K_W20)</w:t>
            </w:r>
          </w:p>
          <w:p w14:paraId="1DFB68AA" w14:textId="77777777" w:rsidR="00753195" w:rsidRPr="008A7F06" w:rsidRDefault="002B65D9" w:rsidP="008A7F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W3: zna zasady, wskazania, przeciwwskazania i metody złuszczania skóry za pomocą specjalistycznej aparatury kosmetycznej i preparatów chemicznych (K_W22)</w:t>
            </w:r>
          </w:p>
          <w:p w14:paraId="50EB0CE9" w14:textId="77777777" w:rsidR="00753195" w:rsidRPr="008A7F06" w:rsidRDefault="002B65D9" w:rsidP="008A7F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W4: zna zasady pielęgnacji skóry, przy użyciu aparatury kosmetycznej, z uwzględnieniem różnych form masażu kosmetycznego twarzy w przebiegu schorzeń dermatologicznych i zmian skórnych towarzyszących chorobom narządów wewnętrznych (K_W24)</w:t>
            </w:r>
          </w:p>
          <w:p w14:paraId="645B279A" w14:textId="77777777" w:rsidR="00753195" w:rsidRPr="008A7F06" w:rsidRDefault="002B65D9" w:rsidP="008A7F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W5: zna czynności i funkcje skóry w zakresie niezbędnym do wykonywania zabiegów kosmetycznych aparaturowych jak i manualnych (K_W25)</w:t>
            </w:r>
          </w:p>
          <w:p w14:paraId="180B1A6F" w14:textId="77777777" w:rsidR="00753195" w:rsidRPr="008A7F06" w:rsidRDefault="002B65D9" w:rsidP="008A7F06">
            <w:pPr>
              <w:spacing w:after="0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 xml:space="preserve">U1: potrafi posługiwać się podstawowym sprzętem i aparaturą stosowanymi w zabiegach kosmetycznych w celu przygotowania skóry do masażu kosmetycznego twarzy, drenażu limfatycznego twarzy oraz </w:t>
            </w:r>
            <w:proofErr w:type="spellStart"/>
            <w:r w:rsidRPr="008A7F06">
              <w:rPr>
                <w:rFonts w:ascii="Times New Roman" w:hAnsi="Times New Roman"/>
                <w:sz w:val="24"/>
                <w:szCs w:val="24"/>
              </w:rPr>
              <w:t>digitopresury</w:t>
            </w:r>
            <w:proofErr w:type="spellEnd"/>
            <w:r w:rsidRPr="008A7F06">
              <w:rPr>
                <w:rFonts w:ascii="Times New Roman" w:hAnsi="Times New Roman"/>
                <w:sz w:val="24"/>
                <w:szCs w:val="24"/>
              </w:rPr>
              <w:t xml:space="preserve"> w zależności od rodzaju skóry (K_U04)</w:t>
            </w:r>
          </w:p>
          <w:p w14:paraId="7D01E5D8" w14:textId="77777777" w:rsidR="00753195" w:rsidRPr="008A7F06" w:rsidRDefault="002B65D9" w:rsidP="008A7F06">
            <w:pPr>
              <w:tabs>
                <w:tab w:val="left" w:pos="1160"/>
                <w:tab w:val="center" w:pos="4175"/>
              </w:tabs>
              <w:spacing w:after="0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U2: potrafi rozpoznać rodzaje skóry i dobrać odpowiednie zabiegi pielęgnacyjne z użyciem odpowiedniej aparatury kosmetycznej z uwzględnieniem różnych form masażu kosmetycznego (K_U17)</w:t>
            </w:r>
          </w:p>
          <w:p w14:paraId="4CDB8149" w14:textId="77777777" w:rsidR="00753195" w:rsidRPr="008A7F06" w:rsidRDefault="002B65D9" w:rsidP="008A7F06">
            <w:pPr>
              <w:tabs>
                <w:tab w:val="left" w:pos="1160"/>
                <w:tab w:val="center" w:pos="4175"/>
              </w:tabs>
              <w:spacing w:after="0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U3: potrafi zapobiegać i niwelować wpływ środowiska zewnętrznego na skórę za pomocą specjalistycznej aparatury kosmetycznej, preparatów chemicznych, i różnych form masażu kosmetycznego (K_U18)</w:t>
            </w:r>
          </w:p>
          <w:p w14:paraId="1BFBA410" w14:textId="77777777" w:rsidR="00753195" w:rsidRPr="008A7F06" w:rsidRDefault="002B65D9" w:rsidP="008A7F06">
            <w:pPr>
              <w:tabs>
                <w:tab w:val="left" w:pos="1160"/>
                <w:tab w:val="center" w:pos="4175"/>
              </w:tabs>
              <w:spacing w:after="0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U4: potrafi dobrać odpowiednie preparaty kosmetyczne potrzebne do wykonania zabiegów manualnych i aparaturowych w zależności od defektu kosmetyczno-medycznego (K_U19)</w:t>
            </w:r>
          </w:p>
          <w:p w14:paraId="1FD1CBC9" w14:textId="77777777" w:rsidR="00753195" w:rsidRPr="008A7F06" w:rsidRDefault="002B65D9" w:rsidP="008A7F06">
            <w:pPr>
              <w:tabs>
                <w:tab w:val="left" w:pos="1160"/>
                <w:tab w:val="center" w:pos="4175"/>
              </w:tabs>
              <w:spacing w:after="0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 xml:space="preserve">U5: potrafi dobrać odpowiedni zabieg złuszczający (chemiczny, mechaniczny, biologiczny), odpowiedni do defektu </w:t>
            </w:r>
            <w:proofErr w:type="spellStart"/>
            <w:r w:rsidRPr="008A7F06">
              <w:rPr>
                <w:rFonts w:ascii="Times New Roman" w:hAnsi="Times New Roman"/>
                <w:sz w:val="24"/>
                <w:szCs w:val="24"/>
              </w:rPr>
              <w:t>kosmetyczno</w:t>
            </w:r>
            <w:proofErr w:type="spellEnd"/>
            <w:r w:rsidRPr="008A7F06">
              <w:rPr>
                <w:rFonts w:ascii="Times New Roman" w:hAnsi="Times New Roman"/>
                <w:sz w:val="24"/>
                <w:szCs w:val="24"/>
              </w:rPr>
              <w:t xml:space="preserve"> – medycznego (K_U21)</w:t>
            </w:r>
          </w:p>
          <w:p w14:paraId="4E83ACEB" w14:textId="77777777" w:rsidR="00753195" w:rsidRPr="008A7F06" w:rsidRDefault="002B65D9" w:rsidP="008A7F06">
            <w:pPr>
              <w:tabs>
                <w:tab w:val="left" w:pos="1160"/>
                <w:tab w:val="center" w:pos="4175"/>
              </w:tabs>
              <w:spacing w:after="0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U6: potrafi rozpoznać rodzaj skóry, określić defekty i trafnie dobrać odpowiednie zabiegi z użyciem aparatury kosmetycznej z uwzględnieniem umiejętności praktycznych, manualnych i technicznych wykonania masażu twarzy (K_U28)</w:t>
            </w:r>
          </w:p>
          <w:p w14:paraId="2C8D977A" w14:textId="77777777" w:rsidR="00753195" w:rsidRPr="008A7F06" w:rsidRDefault="002B65D9" w:rsidP="008A7F06">
            <w:pPr>
              <w:tabs>
                <w:tab w:val="left" w:pos="1160"/>
                <w:tab w:val="center" w:pos="4175"/>
              </w:tabs>
              <w:spacing w:after="0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U7: potrafi zapewnić czystość i bezpieczeństwo pracy w trakcie wykonywania aparaturowych i manualnych zabiegów kosmetycznych (K_U45)</w:t>
            </w:r>
          </w:p>
          <w:p w14:paraId="4EF8F092" w14:textId="77777777" w:rsidR="00753195" w:rsidRPr="008A7F06" w:rsidRDefault="002B65D9" w:rsidP="008A7F06">
            <w:pPr>
              <w:spacing w:after="0"/>
              <w:ind w:lef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 xml:space="preserve">K1: realizuje zadania w sposób zapewniający bezpieczeństwo własne </w:t>
            </w:r>
          </w:p>
          <w:p w14:paraId="3F31F54B" w14:textId="77777777" w:rsidR="00753195" w:rsidRPr="008A7F06" w:rsidRDefault="002B65D9" w:rsidP="008A7F06">
            <w:pPr>
              <w:spacing w:after="0"/>
              <w:ind w:lef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i otoczenia, w tym przestrzega zasad bezpieczeństwa pracy (K_K01)</w:t>
            </w:r>
          </w:p>
          <w:p w14:paraId="7A9C196E" w14:textId="77777777" w:rsidR="00753195" w:rsidRPr="008A7F06" w:rsidRDefault="002B65D9" w:rsidP="008A7F06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K2: posiada świadomość zagrożenia zdrowotnego w gabinecie kosmetycznym (K_K03)</w:t>
            </w:r>
          </w:p>
          <w:p w14:paraId="51889356" w14:textId="77777777" w:rsidR="00753195" w:rsidRPr="008A7F06" w:rsidRDefault="002B65D9" w:rsidP="008A7F06">
            <w:pPr>
              <w:spacing w:after="0"/>
              <w:ind w:lef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 xml:space="preserve">K3: zapewnia klientowi komfort psychiczny i fizyczny w trakcie </w:t>
            </w:r>
          </w:p>
          <w:p w14:paraId="7F89262D" w14:textId="77777777" w:rsidR="00753195" w:rsidRPr="008A7F06" w:rsidRDefault="002B65D9" w:rsidP="008A7F06">
            <w:pPr>
              <w:spacing w:after="0"/>
              <w:ind w:lef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wykonywania zabiegów kosmetycznych (K_K09)</w:t>
            </w:r>
          </w:p>
          <w:p w14:paraId="4B8A87AE" w14:textId="77777777" w:rsidR="00753195" w:rsidRPr="008A7F06" w:rsidRDefault="002B65D9" w:rsidP="008A7F06">
            <w:pPr>
              <w:spacing w:after="0"/>
              <w:ind w:lef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 xml:space="preserve">K4: potrafi skutecznie i taktownie komunikować się z klientami, </w:t>
            </w:r>
          </w:p>
          <w:p w14:paraId="1C83F774" w14:textId="77777777" w:rsidR="00753195" w:rsidRPr="008A7F06" w:rsidRDefault="002B65D9" w:rsidP="008A7F06">
            <w:pPr>
              <w:spacing w:after="0"/>
              <w:ind w:left="459" w:hanging="425"/>
              <w:jc w:val="both"/>
            </w:pPr>
            <w:r w:rsidRPr="008A7F06">
              <w:rPr>
                <w:rFonts w:ascii="Times New Roman" w:hAnsi="Times New Roman"/>
                <w:sz w:val="24"/>
                <w:szCs w:val="24"/>
              </w:rPr>
              <w:t>współpracownikami i pracownikami służby zdrowia (K_K11)</w:t>
            </w:r>
          </w:p>
        </w:tc>
      </w:tr>
      <w:tr w:rsidR="00753195" w:rsidRPr="008A7F06" w14:paraId="50560DDD" w14:textId="77777777" w:rsidTr="002B65D9">
        <w:trPr>
          <w:trHeight w:val="388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398F6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Metody i kryteria oceniania danej formy zajęć w ramach przedmiotu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FBA3B" w14:textId="77777777" w:rsidR="00753195" w:rsidRPr="008A7F06" w:rsidRDefault="002B65D9" w:rsidP="008A7F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Warunkiem zaliczenia przedmiotu jest realizacja dwumiesięcznych praktyk w wymiarze 320 godzin – 8 tygodni po 40 godzin lekcyjnych (1 godzina = 45 min). Praktyka zawodowa musi być realizowana zgodnie z ustalonym programem praktyk oraz harmonogramem zatwierdzonym przez koordynatora przedmiotu. Odbycie praktyk w wymaganym zakresie potwierdzane jest przez właściciela gabinetu kosmetologicznego poprzez odpowiedni wpis do dziennika praktyk studenta.</w:t>
            </w:r>
          </w:p>
          <w:p w14:paraId="0BF8515D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Praktyki zawodowe</w:t>
            </w:r>
            <w:r w:rsidRPr="008A7F06">
              <w:rPr>
                <w:rFonts w:ascii="Times New Roman" w:hAnsi="Times New Roman"/>
                <w:sz w:val="24"/>
                <w:szCs w:val="24"/>
              </w:rPr>
              <w:t xml:space="preserve">: zaliczenie bez oceny na podstawie obecności oraz obserwacji przez bezpośredniego opiekuna praktyk czynności wykonywanych przez studenta w ramach powierzonych mu zadań praktycznych, potwierdzone opisem przebiegu praktyk i opinia zawartą w dzienniku praktyk.  </w:t>
            </w:r>
          </w:p>
        </w:tc>
      </w:tr>
      <w:tr w:rsidR="00753195" w:rsidRPr="008A7F06" w14:paraId="5797B257" w14:textId="77777777" w:rsidTr="00241410">
        <w:trPr>
          <w:trHeight w:val="5788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EB027" w14:textId="77777777" w:rsidR="00753195" w:rsidRPr="008A7F06" w:rsidRDefault="002B65D9" w:rsidP="008A7F0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Zakres tematów</w:t>
            </w:r>
          </w:p>
          <w:p w14:paraId="1B988BFB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(osobno dla danych form zajęć)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EDE6C" w14:textId="77777777" w:rsidR="00753195" w:rsidRPr="008A7F06" w:rsidRDefault="002B65D9" w:rsidP="008A7F0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Praktyki zawodowe: </w:t>
            </w:r>
          </w:p>
          <w:p w14:paraId="74E79E96" w14:textId="4A057DDA" w:rsidR="00753195" w:rsidRPr="008A7F06" w:rsidRDefault="00E567D3" w:rsidP="00E567D3">
            <w:pPr>
              <w:pStyle w:val="CommentText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="002B65D9" w:rsidRPr="008A7F06">
              <w:rPr>
                <w:rFonts w:ascii="Times New Roman" w:hAnsi="Times New Roman"/>
                <w:sz w:val="24"/>
                <w:szCs w:val="24"/>
              </w:rPr>
              <w:t>Wizerunk</w:t>
            </w:r>
            <w:proofErr w:type="spellEnd"/>
            <w:r w:rsidR="002B65D9" w:rsidRPr="008A7F06">
              <w:rPr>
                <w:rFonts w:ascii="Times New Roman" w:hAnsi="Times New Roman"/>
                <w:sz w:val="24"/>
                <w:szCs w:val="24"/>
              </w:rPr>
              <w:t xml:space="preserve"> kosmetologa, cechy i obowiązki kosmetologa, organizacja czasu i miejsca pracy.</w:t>
            </w:r>
          </w:p>
          <w:p w14:paraId="74BBDA06" w14:textId="5D1934C5" w:rsidR="00753195" w:rsidRPr="008A7F06" w:rsidRDefault="00E567D3" w:rsidP="00E567D3">
            <w:pPr>
              <w:pStyle w:val="CommentText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B65D9" w:rsidRPr="008A7F06">
              <w:rPr>
                <w:rFonts w:ascii="Times New Roman" w:hAnsi="Times New Roman"/>
                <w:sz w:val="24"/>
                <w:szCs w:val="24"/>
              </w:rPr>
              <w:t xml:space="preserve">Przepisy BHP i </w:t>
            </w:r>
            <w:proofErr w:type="spellStart"/>
            <w:r w:rsidR="002B65D9" w:rsidRPr="008A7F06">
              <w:rPr>
                <w:rFonts w:ascii="Times New Roman" w:hAnsi="Times New Roman"/>
                <w:sz w:val="24"/>
                <w:szCs w:val="24"/>
              </w:rPr>
              <w:t>p.poż</w:t>
            </w:r>
            <w:proofErr w:type="spellEnd"/>
            <w:r w:rsidR="002B65D9" w:rsidRPr="008A7F06">
              <w:rPr>
                <w:rFonts w:ascii="Times New Roman" w:hAnsi="Times New Roman"/>
                <w:sz w:val="24"/>
                <w:szCs w:val="24"/>
              </w:rPr>
              <w:t xml:space="preserve">. Ochrona zdrowia i bezpieczeństwa pracy z punktu widzenia higieny i estetyki. </w:t>
            </w:r>
          </w:p>
          <w:p w14:paraId="65A809FE" w14:textId="14525B14" w:rsidR="00753195" w:rsidRPr="008A7F06" w:rsidRDefault="00E567D3" w:rsidP="00E567D3">
            <w:pPr>
              <w:pStyle w:val="CommentText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2B65D9" w:rsidRPr="008A7F06">
              <w:rPr>
                <w:rFonts w:ascii="Times New Roman" w:hAnsi="Times New Roman"/>
                <w:sz w:val="24"/>
                <w:szCs w:val="24"/>
              </w:rPr>
              <w:t>Skład i zastosowanie preparatów kosmetycznych.</w:t>
            </w:r>
          </w:p>
          <w:p w14:paraId="7A94522D" w14:textId="5B69CAAE" w:rsidR="00753195" w:rsidRPr="008A7F06" w:rsidRDefault="00E567D3" w:rsidP="00E567D3">
            <w:pPr>
              <w:pStyle w:val="CommentText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2B65D9" w:rsidRPr="008A7F06">
              <w:rPr>
                <w:rFonts w:ascii="Times New Roman" w:hAnsi="Times New Roman"/>
                <w:sz w:val="24"/>
                <w:szCs w:val="24"/>
              </w:rPr>
              <w:t>Znaczenie podnoszenia kwalifikacji zawodowych.</w:t>
            </w:r>
          </w:p>
          <w:p w14:paraId="272180AF" w14:textId="13BC369E" w:rsidR="00753195" w:rsidRPr="008A7F06" w:rsidRDefault="00E567D3" w:rsidP="00E567D3">
            <w:pPr>
              <w:pStyle w:val="CommentText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2B65D9" w:rsidRPr="008A7F06">
              <w:rPr>
                <w:rFonts w:ascii="Times New Roman" w:hAnsi="Times New Roman"/>
                <w:sz w:val="24"/>
                <w:szCs w:val="24"/>
              </w:rPr>
              <w:t>Przygotowanie pacjenta/klienta do zabiegu (wywiad). Demakijaż (oczu, ust, twarzy, szyi i dekoltu).</w:t>
            </w:r>
          </w:p>
          <w:p w14:paraId="4B5288A0" w14:textId="557EDE65" w:rsidR="00753195" w:rsidRPr="008A7F06" w:rsidRDefault="00E567D3" w:rsidP="00E567D3">
            <w:pPr>
              <w:pStyle w:val="CommentText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2B65D9" w:rsidRPr="008A7F06">
              <w:rPr>
                <w:rFonts w:ascii="Times New Roman" w:hAnsi="Times New Roman"/>
                <w:sz w:val="24"/>
                <w:szCs w:val="24"/>
              </w:rPr>
              <w:t>Rozpoznawanie rodzajów cer. Kosmetyczna ocena stanu skóry.</w:t>
            </w:r>
          </w:p>
          <w:p w14:paraId="38502DCE" w14:textId="786F99E0" w:rsidR="00753195" w:rsidRPr="008A7F06" w:rsidRDefault="00E567D3" w:rsidP="00E567D3">
            <w:pPr>
              <w:pStyle w:val="CommentText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2B65D9" w:rsidRPr="008A7F06">
              <w:rPr>
                <w:rFonts w:ascii="Times New Roman" w:hAnsi="Times New Roman"/>
                <w:sz w:val="24"/>
                <w:szCs w:val="24"/>
              </w:rPr>
              <w:t>Manicure (klasyczny, biologiczny). Pedicure (klasyczny, biologiczny) z zastosowaniem frezarki. Pielęgnacja dłoni i stóp.</w:t>
            </w:r>
          </w:p>
          <w:p w14:paraId="76F9FCD8" w14:textId="19F4EE3F" w:rsidR="00753195" w:rsidRPr="008A7F06" w:rsidRDefault="00E567D3" w:rsidP="00E567D3">
            <w:pPr>
              <w:pStyle w:val="CommentText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2B65D9" w:rsidRPr="008A7F06">
              <w:rPr>
                <w:rFonts w:ascii="Times New Roman" w:hAnsi="Times New Roman"/>
                <w:sz w:val="24"/>
                <w:szCs w:val="24"/>
              </w:rPr>
              <w:t>Farbowania brwi i rzęs. Regulacja brwi.</w:t>
            </w:r>
          </w:p>
          <w:p w14:paraId="6F65CF78" w14:textId="3340D203" w:rsidR="00753195" w:rsidRPr="008A7F06" w:rsidRDefault="00E567D3" w:rsidP="00E567D3">
            <w:pPr>
              <w:pStyle w:val="CommentText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="002B65D9" w:rsidRPr="008A7F06">
              <w:rPr>
                <w:rFonts w:ascii="Times New Roman" w:hAnsi="Times New Roman"/>
                <w:sz w:val="24"/>
                <w:szCs w:val="24"/>
              </w:rPr>
              <w:t>Masaż dłoni, stóp i twarzy, drenaż limfatyczny twarzy.</w:t>
            </w:r>
          </w:p>
          <w:p w14:paraId="2FD5291A" w14:textId="56F2E846" w:rsidR="00753195" w:rsidRPr="008A7F06" w:rsidRDefault="00E567D3" w:rsidP="00E567D3">
            <w:pPr>
              <w:pStyle w:val="CommentText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="002B65D9" w:rsidRPr="008A7F06">
              <w:rPr>
                <w:rFonts w:ascii="Times New Roman" w:hAnsi="Times New Roman"/>
                <w:sz w:val="24"/>
                <w:szCs w:val="24"/>
              </w:rPr>
              <w:t>Usuwanie zbędnego owłosienia.</w:t>
            </w:r>
          </w:p>
          <w:p w14:paraId="1F96A3B0" w14:textId="72BC091A" w:rsidR="00753195" w:rsidRPr="008A7F06" w:rsidRDefault="00E567D3" w:rsidP="00E567D3">
            <w:pPr>
              <w:pStyle w:val="CommentText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="002B65D9" w:rsidRPr="008A7F06">
              <w:rPr>
                <w:rFonts w:ascii="Times New Roman" w:hAnsi="Times New Roman"/>
                <w:sz w:val="24"/>
                <w:szCs w:val="24"/>
              </w:rPr>
              <w:t>Przygotowanie, nakładanie i zdejmowanie masek kosmetycznych.</w:t>
            </w:r>
          </w:p>
          <w:p w14:paraId="71125739" w14:textId="2932CB21" w:rsidR="00753195" w:rsidRPr="008A7F06" w:rsidRDefault="00E567D3" w:rsidP="00E567D3">
            <w:pPr>
              <w:pStyle w:val="CommentText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="002B65D9" w:rsidRPr="008A7F06">
              <w:rPr>
                <w:rFonts w:ascii="Times New Roman" w:hAnsi="Times New Roman"/>
                <w:sz w:val="24"/>
                <w:szCs w:val="24"/>
              </w:rPr>
              <w:t>Zabieg oczyszczania twarzy i darsonwalizacji.</w:t>
            </w:r>
          </w:p>
          <w:p w14:paraId="67A92010" w14:textId="7C971144" w:rsidR="00753195" w:rsidRPr="008A7F06" w:rsidRDefault="00E567D3" w:rsidP="00E567D3">
            <w:pPr>
              <w:pStyle w:val="CommentText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="002B65D9" w:rsidRPr="008A7F06">
              <w:rPr>
                <w:rFonts w:ascii="Times New Roman" w:hAnsi="Times New Roman"/>
                <w:sz w:val="24"/>
                <w:szCs w:val="24"/>
              </w:rPr>
              <w:t>Zabieg eksfoliacji chemicznej.</w:t>
            </w:r>
          </w:p>
          <w:p w14:paraId="5E3FF77A" w14:textId="3A580956" w:rsidR="00753195" w:rsidRPr="008A7F06" w:rsidRDefault="00E567D3" w:rsidP="00E567D3">
            <w:pPr>
              <w:pStyle w:val="CommentText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 w:rsidR="002B65D9" w:rsidRPr="008A7F06">
              <w:rPr>
                <w:rFonts w:ascii="Times New Roman" w:hAnsi="Times New Roman"/>
                <w:sz w:val="24"/>
                <w:szCs w:val="24"/>
              </w:rPr>
              <w:t>Zabieg mikrodermabrazji i kawitacji.</w:t>
            </w:r>
          </w:p>
          <w:p w14:paraId="5705F237" w14:textId="13ED13C0" w:rsidR="00753195" w:rsidRPr="008A7F06" w:rsidRDefault="00E567D3" w:rsidP="00E567D3">
            <w:pPr>
              <w:pStyle w:val="CommentText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r w:rsidR="002B65D9" w:rsidRPr="008A7F06">
              <w:rPr>
                <w:rFonts w:ascii="Times New Roman" w:hAnsi="Times New Roman"/>
                <w:sz w:val="24"/>
                <w:szCs w:val="24"/>
              </w:rPr>
              <w:t xml:space="preserve">Zabieg: </w:t>
            </w:r>
            <w:proofErr w:type="spellStart"/>
            <w:r w:rsidR="002B65D9" w:rsidRPr="008A7F06">
              <w:rPr>
                <w:rFonts w:ascii="Times New Roman" w:hAnsi="Times New Roman"/>
                <w:sz w:val="24"/>
                <w:szCs w:val="24"/>
              </w:rPr>
              <w:t>sonoforezy</w:t>
            </w:r>
            <w:proofErr w:type="spellEnd"/>
            <w:r w:rsidR="002B65D9" w:rsidRPr="008A7F06">
              <w:rPr>
                <w:rFonts w:ascii="Times New Roman" w:hAnsi="Times New Roman"/>
                <w:sz w:val="24"/>
                <w:szCs w:val="24"/>
              </w:rPr>
              <w:t xml:space="preserve">, jonoforezy, </w:t>
            </w:r>
            <w:proofErr w:type="spellStart"/>
            <w:r w:rsidR="002B65D9" w:rsidRPr="008A7F06">
              <w:rPr>
                <w:rFonts w:ascii="Times New Roman" w:hAnsi="Times New Roman"/>
                <w:sz w:val="24"/>
                <w:szCs w:val="24"/>
              </w:rPr>
              <w:t>elektroporacji</w:t>
            </w:r>
            <w:proofErr w:type="spellEnd"/>
            <w:r w:rsidR="002B65D9" w:rsidRPr="008A7F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A29FB3A" w14:textId="67381AE8" w:rsidR="00753195" w:rsidRPr="008A7F06" w:rsidRDefault="00E567D3" w:rsidP="00E567D3">
            <w:pPr>
              <w:pStyle w:val="CommentText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r w:rsidR="002B65D9" w:rsidRPr="008A7F06">
              <w:rPr>
                <w:rFonts w:ascii="Times New Roman" w:hAnsi="Times New Roman"/>
                <w:sz w:val="24"/>
                <w:szCs w:val="24"/>
              </w:rPr>
              <w:t>Tworzenie programu pielęgnacji dostosowanego do rodzaju cery.</w:t>
            </w:r>
          </w:p>
        </w:tc>
      </w:tr>
      <w:tr w:rsidR="00753195" w:rsidRPr="008A7F06" w14:paraId="6F5140AB" w14:textId="77777777" w:rsidTr="002B65D9">
        <w:trPr>
          <w:trHeight w:val="30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19E60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Metody dydaktyczne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5C2DB" w14:textId="01BB464B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sz w:val="24"/>
                <w:szCs w:val="24"/>
              </w:rPr>
              <w:t>Identycznie jak w części A</w:t>
            </w:r>
            <w:r w:rsidR="00E567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3195" w:rsidRPr="008A7F06" w14:paraId="33947024" w14:textId="77777777" w:rsidTr="002B65D9">
        <w:trPr>
          <w:trHeight w:val="30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ADCA8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Literatura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FC84F" w14:textId="08845A14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sz w:val="24"/>
                <w:szCs w:val="24"/>
              </w:rPr>
              <w:t>Identycznie jak w części A</w:t>
            </w:r>
            <w:r w:rsidR="00E567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C463EC9" w14:textId="77777777" w:rsidR="00753195" w:rsidRPr="008A7F06" w:rsidRDefault="00753195" w:rsidP="00241410">
      <w:pPr>
        <w:pStyle w:val="Domylnie"/>
        <w:tabs>
          <w:tab w:val="left" w:pos="453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E3762B" w14:textId="77777777" w:rsidR="00753195" w:rsidRPr="008A7F06" w:rsidRDefault="002B65D9" w:rsidP="008A7F0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7F06">
        <w:rPr>
          <w:rFonts w:ascii="Times New Roman" w:hAnsi="Times New Roman"/>
          <w:b/>
          <w:bCs/>
          <w:sz w:val="24"/>
          <w:szCs w:val="24"/>
        </w:rPr>
        <w:t>C) Opis przedmiotu cyklu</w:t>
      </w:r>
    </w:p>
    <w:p w14:paraId="5A391E98" w14:textId="77777777" w:rsidR="00753195" w:rsidRPr="008A7F06" w:rsidRDefault="00753195" w:rsidP="008A7F06">
      <w:pPr>
        <w:spacing w:after="0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7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60"/>
        <w:gridCol w:w="7293"/>
      </w:tblGrid>
      <w:tr w:rsidR="00753195" w:rsidRPr="008A7F06" w14:paraId="17B7CD82" w14:textId="77777777" w:rsidTr="00E567D3">
        <w:trPr>
          <w:trHeight w:val="30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7984A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Nazwa pola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A3E61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Komentarz</w:t>
            </w:r>
          </w:p>
        </w:tc>
      </w:tr>
      <w:tr w:rsidR="00753195" w:rsidRPr="008A7F06" w14:paraId="48A51E60" w14:textId="77777777" w:rsidTr="00E567D3">
        <w:trPr>
          <w:trHeight w:val="987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3A589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Cykl dydaktyczny, w którym przedmiot jest realizowany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219D1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Semestr VI, rok III</w:t>
            </w:r>
          </w:p>
        </w:tc>
      </w:tr>
      <w:tr w:rsidR="00753195" w:rsidRPr="008A7F06" w14:paraId="3C11CD9C" w14:textId="77777777" w:rsidTr="00E567D3">
        <w:trPr>
          <w:trHeight w:val="987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B17BD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Sposób zaliczenia przedmiotu w cyklu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A6422" w14:textId="77777777" w:rsidR="00753195" w:rsidRPr="008A7F06" w:rsidRDefault="002B65D9" w:rsidP="008A7F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Wykład: </w:t>
            </w:r>
            <w:r w:rsidRPr="008A7F06">
              <w:rPr>
                <w:rFonts w:ascii="Times New Roman" w:hAnsi="Times New Roman"/>
                <w:sz w:val="24"/>
                <w:szCs w:val="24"/>
              </w:rPr>
              <w:t>nie dotyczy</w:t>
            </w:r>
          </w:p>
          <w:p w14:paraId="1F804838" w14:textId="77777777" w:rsidR="00753195" w:rsidRPr="008A7F06" w:rsidRDefault="002B65D9" w:rsidP="008A7F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Laboratoria: </w:t>
            </w:r>
            <w:r w:rsidRPr="008A7F06">
              <w:rPr>
                <w:rFonts w:ascii="Times New Roman" w:hAnsi="Times New Roman"/>
                <w:sz w:val="24"/>
                <w:szCs w:val="24"/>
              </w:rPr>
              <w:t>nie dotyczy</w:t>
            </w:r>
          </w:p>
          <w:p w14:paraId="175F3F73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Praktyki zawodowe</w:t>
            </w:r>
            <w:r w:rsidRPr="008A7F06">
              <w:rPr>
                <w:rFonts w:ascii="Times New Roman" w:hAnsi="Times New Roman"/>
                <w:sz w:val="24"/>
                <w:szCs w:val="24"/>
              </w:rPr>
              <w:t>: zaliczenie bez oceny</w:t>
            </w:r>
          </w:p>
        </w:tc>
      </w:tr>
      <w:tr w:rsidR="00753195" w:rsidRPr="008A7F06" w14:paraId="70AD230E" w14:textId="77777777" w:rsidTr="00E567D3">
        <w:trPr>
          <w:trHeight w:val="987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9A14E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Forma(y) i liczba godzin zajęć oraz sposoby ich zaliczenia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DF9B1" w14:textId="77777777" w:rsidR="00753195" w:rsidRPr="008A7F06" w:rsidRDefault="002B65D9" w:rsidP="008A7F0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Wykład: </w:t>
            </w:r>
            <w:r w:rsidRPr="008A7F06">
              <w:rPr>
                <w:rFonts w:ascii="Times New Roman" w:hAnsi="Times New Roman"/>
                <w:sz w:val="24"/>
                <w:szCs w:val="24"/>
              </w:rPr>
              <w:t>nie dotyczy</w:t>
            </w:r>
          </w:p>
          <w:p w14:paraId="79E0B24C" w14:textId="77777777" w:rsidR="00753195" w:rsidRPr="008A7F06" w:rsidRDefault="002B65D9" w:rsidP="008A7F0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Laboratoria: </w:t>
            </w:r>
            <w:r w:rsidRPr="008A7F06">
              <w:rPr>
                <w:rFonts w:ascii="Times New Roman" w:hAnsi="Times New Roman"/>
                <w:sz w:val="24"/>
                <w:szCs w:val="24"/>
              </w:rPr>
              <w:t>nie dotyczy</w:t>
            </w:r>
          </w:p>
          <w:p w14:paraId="3C24F3E3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Praktyki zawodowe: 640</w:t>
            </w:r>
            <w:r w:rsidRPr="008A7F06">
              <w:rPr>
                <w:rFonts w:ascii="Times New Roman" w:hAnsi="Times New Roman"/>
                <w:sz w:val="24"/>
                <w:szCs w:val="24"/>
              </w:rPr>
              <w:t xml:space="preserve"> godzin,</w:t>
            </w: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A7F06">
              <w:rPr>
                <w:rFonts w:ascii="Times New Roman" w:hAnsi="Times New Roman"/>
                <w:sz w:val="24"/>
                <w:szCs w:val="24"/>
              </w:rPr>
              <w:t xml:space="preserve">zaliczenie bez oceny </w:t>
            </w:r>
          </w:p>
        </w:tc>
      </w:tr>
      <w:tr w:rsidR="00753195" w:rsidRPr="008A7F06" w14:paraId="530C800A" w14:textId="77777777" w:rsidTr="00E567D3">
        <w:trPr>
          <w:trHeight w:val="987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6B6E3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Imię i nazwisko koordynatora/ów przedmiotu cyklu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30466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Prof. dr hab. n. med. Barbara </w:t>
            </w:r>
            <w:proofErr w:type="spellStart"/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Zegarska</w:t>
            </w:r>
            <w:proofErr w:type="spellEnd"/>
          </w:p>
        </w:tc>
      </w:tr>
      <w:tr w:rsidR="00753195" w:rsidRPr="008A7F06" w14:paraId="5FD10B1D" w14:textId="77777777" w:rsidTr="00E567D3">
        <w:trPr>
          <w:trHeight w:val="987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8E84F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Imię i nazwisko osób prowadzących grupy zajęciowe przedmiotu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4EF07" w14:textId="77777777" w:rsidR="00753195" w:rsidRPr="008A7F06" w:rsidRDefault="002B65D9" w:rsidP="008A7F06">
            <w:pPr>
              <w:pStyle w:val="Domylnie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Dr Joanna </w:t>
            </w:r>
            <w:proofErr w:type="spellStart"/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Śliwinska</w:t>
            </w:r>
            <w:proofErr w:type="spellEnd"/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</w:p>
          <w:p w14:paraId="7822883A" w14:textId="77777777" w:rsidR="00753195" w:rsidRPr="008A7F06" w:rsidRDefault="002B65D9" w:rsidP="008A7F06">
            <w:pPr>
              <w:pStyle w:val="Domylnie"/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Dr Magdalena </w:t>
            </w:r>
            <w:proofErr w:type="spellStart"/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Basałygo</w:t>
            </w:r>
            <w:proofErr w:type="spellEnd"/>
          </w:p>
        </w:tc>
      </w:tr>
      <w:tr w:rsidR="00753195" w:rsidRPr="008A7F06" w14:paraId="6B1399F7" w14:textId="77777777" w:rsidTr="00E567D3">
        <w:trPr>
          <w:trHeight w:val="643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4339F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Atrybut (charakter) przedmiotu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D3DAB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Przedmiot obligatoryjny</w:t>
            </w:r>
          </w:p>
        </w:tc>
      </w:tr>
      <w:tr w:rsidR="00753195" w:rsidRPr="008A7F06" w14:paraId="11E1C1D1" w14:textId="77777777" w:rsidTr="00E567D3">
        <w:trPr>
          <w:trHeight w:val="987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6988E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Grupy zajęciowe z opisem i limitem miejsc w grupach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77B4C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sz w:val="24"/>
                <w:szCs w:val="24"/>
              </w:rPr>
              <w:t>nie dotyczy</w:t>
            </w:r>
          </w:p>
        </w:tc>
      </w:tr>
      <w:tr w:rsidR="00753195" w:rsidRPr="008A7F06" w14:paraId="227B6E79" w14:textId="77777777" w:rsidTr="00241410">
        <w:trPr>
          <w:trHeight w:val="1943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5330A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Terminy i miejsca odbywania zajęć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3BE61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sz w:val="24"/>
                <w:szCs w:val="24"/>
              </w:rPr>
              <w:t>Zajęcia w ramach praktyki zawodowej odbywają się w gabinetach kosmetologicznych, z którymi Uczelnia podpisała porozumienie o realizacji praktyk.  Student realizuje praktykę zawodową w gabinecie kosmetologicznym wykonując zabiegi w zakresie ujętym w programie przedmiotu, zgodnie z harmonogramem ustalonym w Katedrze Kosmetologii i Dermatologii Estetycznej CM UMK.</w:t>
            </w:r>
          </w:p>
        </w:tc>
      </w:tr>
      <w:tr w:rsidR="00753195" w:rsidRPr="008A7F06" w14:paraId="65A077AA" w14:textId="77777777" w:rsidTr="00E567D3">
        <w:trPr>
          <w:trHeight w:val="2017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9ECA0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Liczba godzin zajęć prowadzonych z wykorzystaniem metod i technik kształcenia na odległość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799B4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sz w:val="24"/>
                <w:szCs w:val="24"/>
              </w:rPr>
              <w:t>Nie dotyczy</w:t>
            </w:r>
          </w:p>
        </w:tc>
      </w:tr>
      <w:tr w:rsidR="00753195" w:rsidRPr="008A7F06" w14:paraId="77C6E685" w14:textId="77777777" w:rsidTr="00E567D3">
        <w:trPr>
          <w:trHeight w:val="643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B9677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Strona www przedmiotu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827AD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sz w:val="24"/>
                <w:szCs w:val="24"/>
              </w:rPr>
              <w:t>Nie dotyczy</w:t>
            </w:r>
          </w:p>
        </w:tc>
      </w:tr>
      <w:tr w:rsidR="00753195" w:rsidRPr="008A7F06" w14:paraId="194EDB60" w14:textId="77777777" w:rsidTr="003477D4">
        <w:trPr>
          <w:trHeight w:val="5439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671E2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Efekty kształcenia, zdefiniowane dla danej formy zajęć w ramach przedmiotu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B9E6D" w14:textId="77777777" w:rsidR="00753195" w:rsidRPr="008A7F06" w:rsidRDefault="002B65D9" w:rsidP="008A7F0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Wykłady: </w:t>
            </w:r>
            <w:r w:rsidRPr="008A7F06">
              <w:rPr>
                <w:rFonts w:ascii="Times New Roman" w:hAnsi="Times New Roman"/>
                <w:sz w:val="24"/>
                <w:szCs w:val="24"/>
              </w:rPr>
              <w:t>nie dotyczy</w:t>
            </w:r>
          </w:p>
          <w:p w14:paraId="2289A5B3" w14:textId="77777777" w:rsidR="00753195" w:rsidRPr="008A7F06" w:rsidRDefault="002B65D9" w:rsidP="008A7F0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Laboratoria: </w:t>
            </w:r>
            <w:r w:rsidRPr="008A7F06">
              <w:rPr>
                <w:rFonts w:ascii="Times New Roman" w:hAnsi="Times New Roman"/>
                <w:sz w:val="24"/>
                <w:szCs w:val="24"/>
              </w:rPr>
              <w:t>nie dotyczy</w:t>
            </w:r>
          </w:p>
          <w:p w14:paraId="15A67F4C" w14:textId="77777777" w:rsidR="002B65D9" w:rsidRPr="008A7F06" w:rsidRDefault="002B65D9" w:rsidP="008A7F0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F6E5416" w14:textId="77777777" w:rsidR="00753195" w:rsidRPr="008A7F06" w:rsidRDefault="002B65D9" w:rsidP="008A7F0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Praktyka zawodowa:</w:t>
            </w:r>
          </w:p>
          <w:p w14:paraId="369CA2CA" w14:textId="77777777" w:rsidR="00753195" w:rsidRPr="008A7F06" w:rsidRDefault="002B65D9" w:rsidP="008A7F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 xml:space="preserve">W1: zna rodzaje skóry i sposoby pielęgnacji profesjonalnej z wykorzystaniem aparatury kosmetycznej, a także różnych form masażu dostosowanych do różnych rodzajów cery (K_W18) </w:t>
            </w:r>
          </w:p>
          <w:p w14:paraId="321DEE35" w14:textId="77777777" w:rsidR="00753195" w:rsidRPr="008A7F06" w:rsidRDefault="002B65D9" w:rsidP="008A7F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 xml:space="preserve">W2: zna rodzaje substancji czynnych stosowanych podczas wykonywania zabiegów powierzchniowego i głębokiego złuszczania naskórka oraz podczas wykonywania masażu kosmetycznego twarzy, drenażu limfatycznego twarzy, </w:t>
            </w:r>
            <w:proofErr w:type="spellStart"/>
            <w:r w:rsidRPr="008A7F06">
              <w:rPr>
                <w:rFonts w:ascii="Times New Roman" w:hAnsi="Times New Roman"/>
                <w:sz w:val="24"/>
                <w:szCs w:val="24"/>
              </w:rPr>
              <w:t>digitopresury</w:t>
            </w:r>
            <w:proofErr w:type="spellEnd"/>
            <w:r w:rsidRPr="008A7F06">
              <w:rPr>
                <w:rFonts w:ascii="Times New Roman" w:hAnsi="Times New Roman"/>
                <w:sz w:val="24"/>
                <w:szCs w:val="24"/>
              </w:rPr>
              <w:t xml:space="preserve"> w zależności od rodzaju skóry (K_W20)</w:t>
            </w:r>
          </w:p>
          <w:p w14:paraId="41484464" w14:textId="77777777" w:rsidR="00753195" w:rsidRPr="008A7F06" w:rsidRDefault="002B65D9" w:rsidP="008A7F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W6: zna wpływ środowiska zewnętrznego na skórę (K_W19)</w:t>
            </w:r>
          </w:p>
          <w:p w14:paraId="0C7481B4" w14:textId="77777777" w:rsidR="00753195" w:rsidRPr="008A7F06" w:rsidRDefault="002B65D9" w:rsidP="008A7F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W7: zna i rozpoznaje objawy cellulitu i rozstępów skórnych oraz zasady stosowania zabiegów kosmetycznych (K_W21)</w:t>
            </w:r>
          </w:p>
          <w:p w14:paraId="6CA093E8" w14:textId="77777777" w:rsidR="00753195" w:rsidRPr="008A7F06" w:rsidRDefault="002B65D9" w:rsidP="008A7F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W8: zna asortyment surowców roślinnych wykorzystywanych w kosmetologii (K_W49)</w:t>
            </w:r>
          </w:p>
          <w:p w14:paraId="675709FD" w14:textId="77777777" w:rsidR="00753195" w:rsidRPr="008A7F06" w:rsidRDefault="002B65D9" w:rsidP="008A7F06">
            <w:pPr>
              <w:spacing w:after="0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 xml:space="preserve">U1: potrafi posługiwać się podstawowym sprzętem i aparaturą stosowanymi w zabiegach kosmetycznych w celu przygotowania skóry do masażu kosmetycznego twarzy, drenażu limfatycznego twarzy oraz </w:t>
            </w:r>
            <w:proofErr w:type="spellStart"/>
            <w:r w:rsidRPr="008A7F06">
              <w:rPr>
                <w:rFonts w:ascii="Times New Roman" w:hAnsi="Times New Roman"/>
                <w:sz w:val="24"/>
                <w:szCs w:val="24"/>
              </w:rPr>
              <w:t>digitopresury</w:t>
            </w:r>
            <w:proofErr w:type="spellEnd"/>
            <w:r w:rsidRPr="008A7F06">
              <w:rPr>
                <w:rFonts w:ascii="Times New Roman" w:hAnsi="Times New Roman"/>
                <w:sz w:val="24"/>
                <w:szCs w:val="24"/>
              </w:rPr>
              <w:t xml:space="preserve"> w zależności od rodzaju skóry (K_U04)</w:t>
            </w:r>
          </w:p>
          <w:p w14:paraId="11271F88" w14:textId="77777777" w:rsidR="00753195" w:rsidRPr="008A7F06" w:rsidRDefault="002B65D9" w:rsidP="008A7F06">
            <w:pPr>
              <w:tabs>
                <w:tab w:val="left" w:pos="1160"/>
                <w:tab w:val="center" w:pos="4175"/>
              </w:tabs>
              <w:spacing w:after="0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U2: potrafi rozpoznać rodzaje skóry i dobrać odpowiednie zabiegi pielęgnacyjne z użyciem odpowiedniej aparatury kosmetycznej z uwzględnieniem różnych form masażu kosmetycznego (K_U17)</w:t>
            </w:r>
          </w:p>
          <w:p w14:paraId="24F1581C" w14:textId="77777777" w:rsidR="00753195" w:rsidRPr="008A7F06" w:rsidRDefault="002B65D9" w:rsidP="008A7F06">
            <w:pPr>
              <w:tabs>
                <w:tab w:val="left" w:pos="1160"/>
                <w:tab w:val="center" w:pos="4175"/>
              </w:tabs>
              <w:spacing w:after="0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U3: potrafi zapobiegać i niwelować wpływ środowiska zewnętrznego na skórę za pomocą specjalistycznej aparatury kosmetycznej, preparatów chemicznych, i różnych form masażu kosmetycznego (K_U18)</w:t>
            </w:r>
          </w:p>
          <w:p w14:paraId="59CDEA62" w14:textId="77777777" w:rsidR="00753195" w:rsidRPr="008A7F06" w:rsidRDefault="002B65D9" w:rsidP="008A7F06">
            <w:pPr>
              <w:tabs>
                <w:tab w:val="left" w:pos="1160"/>
                <w:tab w:val="center" w:pos="4175"/>
              </w:tabs>
              <w:spacing w:after="0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 xml:space="preserve">U5: potrafi dobrać odpowiedni zabieg złuszczający (chemiczny, mechaniczny, biologiczny), odpowiedni do defektu </w:t>
            </w:r>
            <w:proofErr w:type="spellStart"/>
            <w:r w:rsidRPr="008A7F06">
              <w:rPr>
                <w:rFonts w:ascii="Times New Roman" w:hAnsi="Times New Roman"/>
                <w:sz w:val="24"/>
                <w:szCs w:val="24"/>
              </w:rPr>
              <w:t>kosmetyczno</w:t>
            </w:r>
            <w:proofErr w:type="spellEnd"/>
            <w:r w:rsidRPr="008A7F06">
              <w:rPr>
                <w:rFonts w:ascii="Times New Roman" w:hAnsi="Times New Roman"/>
                <w:sz w:val="24"/>
                <w:szCs w:val="24"/>
              </w:rPr>
              <w:t xml:space="preserve"> – medycznego (K_U21)</w:t>
            </w:r>
          </w:p>
          <w:p w14:paraId="4BA5A4FE" w14:textId="77777777" w:rsidR="00753195" w:rsidRPr="008A7F06" w:rsidRDefault="002B65D9" w:rsidP="008A7F06">
            <w:pPr>
              <w:tabs>
                <w:tab w:val="left" w:pos="1160"/>
                <w:tab w:val="center" w:pos="4175"/>
              </w:tabs>
              <w:spacing w:after="0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U6: potrafi rozpoznać rodzaj skóry, określić defekty i trafnie dobrać odpowiednie zabiegi z użyciem aparatury kosmetycznej z uwzględnieniem umiejętności praktycznych, manualnych i technicznych wykonania masażu twarzy (K_U28)</w:t>
            </w:r>
          </w:p>
          <w:p w14:paraId="2CB773A0" w14:textId="77777777" w:rsidR="00753195" w:rsidRPr="008A7F06" w:rsidRDefault="002B65D9" w:rsidP="008A7F06">
            <w:pPr>
              <w:tabs>
                <w:tab w:val="left" w:pos="1160"/>
                <w:tab w:val="center" w:pos="4175"/>
              </w:tabs>
              <w:spacing w:after="0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U8: potrafi ocenić wpływ czynników środowiskowych na skórę (K_U03)</w:t>
            </w:r>
          </w:p>
          <w:p w14:paraId="14DB8251" w14:textId="77777777" w:rsidR="00753195" w:rsidRPr="008A7F06" w:rsidRDefault="002B65D9" w:rsidP="008A7F06">
            <w:pPr>
              <w:tabs>
                <w:tab w:val="left" w:pos="1160"/>
                <w:tab w:val="center" w:pos="4175"/>
              </w:tabs>
              <w:spacing w:after="0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U9: potrafi rozpoznać stadia cellulitu oraz rozstępów skórnych i zastosować odpowiednie zabiegi kosmetyczne (K_U20)</w:t>
            </w:r>
          </w:p>
          <w:p w14:paraId="442311F3" w14:textId="77777777" w:rsidR="00753195" w:rsidRPr="008A7F06" w:rsidRDefault="002B65D9" w:rsidP="008A7F06">
            <w:pPr>
              <w:tabs>
                <w:tab w:val="left" w:pos="1160"/>
                <w:tab w:val="center" w:pos="4175"/>
              </w:tabs>
              <w:spacing w:after="0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U10: potrafi wykonać zabieg kosmetyczny z zastosowaniem technik masażu klasycznego i leczniczego, uwzględniając indywidualne potrzeby klienta (K_U26)</w:t>
            </w:r>
          </w:p>
          <w:p w14:paraId="10747DC8" w14:textId="77777777" w:rsidR="00753195" w:rsidRPr="008A7F06" w:rsidRDefault="002B65D9" w:rsidP="008A7F06">
            <w:pPr>
              <w:tabs>
                <w:tab w:val="left" w:pos="1160"/>
                <w:tab w:val="center" w:pos="4175"/>
              </w:tabs>
              <w:spacing w:after="0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U11: udzielać porad w zakresie trybu życia, diety i stosowanych kosmetyków sprzyjających poprawie wyglądu skóry (K_U46)</w:t>
            </w:r>
          </w:p>
          <w:p w14:paraId="600A27B6" w14:textId="77777777" w:rsidR="00753195" w:rsidRPr="008A7F06" w:rsidRDefault="002B65D9" w:rsidP="008A7F06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K1: realizuje zadania w sposób zapewniający bezpieczeństwo własne i otoczenia, w tym przestrzega zasad bezpieczeństwa pracy (K_K01)</w:t>
            </w:r>
          </w:p>
          <w:p w14:paraId="00A26AF4" w14:textId="77777777" w:rsidR="00753195" w:rsidRPr="008A7F06" w:rsidRDefault="002B65D9" w:rsidP="008A7F06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K2: posiada świadomość zagrożenia zdrowotnego w gabinecie kosmetycznym (K_K03)</w:t>
            </w:r>
          </w:p>
          <w:p w14:paraId="71EDD373" w14:textId="77777777" w:rsidR="00753195" w:rsidRPr="008A7F06" w:rsidRDefault="002B65D9" w:rsidP="008A7F06">
            <w:pPr>
              <w:spacing w:after="0"/>
              <w:ind w:lef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 xml:space="preserve">K3: zapewnia klientowi komfort psychiczny i fizyczny w trakcie </w:t>
            </w:r>
          </w:p>
          <w:p w14:paraId="4BD5E78D" w14:textId="77777777" w:rsidR="00753195" w:rsidRPr="008A7F06" w:rsidRDefault="002B65D9" w:rsidP="008A7F06">
            <w:pPr>
              <w:spacing w:after="0"/>
              <w:ind w:lef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wykonywania zabiegów kosmetycznych (K_K09)</w:t>
            </w:r>
          </w:p>
          <w:p w14:paraId="6820EC81" w14:textId="77777777" w:rsidR="00753195" w:rsidRPr="008A7F06" w:rsidRDefault="002B65D9" w:rsidP="008A7F06">
            <w:pPr>
              <w:spacing w:after="0"/>
              <w:ind w:lef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 xml:space="preserve">K4: potrafi skutecznie i taktownie komunikować się z klientami, </w:t>
            </w:r>
          </w:p>
          <w:p w14:paraId="521DFA5D" w14:textId="77777777" w:rsidR="00753195" w:rsidRPr="008A7F06" w:rsidRDefault="002B65D9" w:rsidP="008A7F06">
            <w:pPr>
              <w:spacing w:after="0"/>
              <w:ind w:lef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współpracownikami i pracownikami służby zdrowia (K_K11)</w:t>
            </w:r>
          </w:p>
          <w:p w14:paraId="631A9208" w14:textId="77777777" w:rsidR="00753195" w:rsidRPr="008A7F06" w:rsidRDefault="002B65D9" w:rsidP="008A7F06">
            <w:pPr>
              <w:spacing w:after="0"/>
              <w:ind w:lef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K5: wykazuje postawę szacunku dla ciała człowieka (K_K02)</w:t>
            </w:r>
          </w:p>
          <w:p w14:paraId="0D612B5B" w14:textId="77777777" w:rsidR="00753195" w:rsidRPr="008A7F06" w:rsidRDefault="002B65D9" w:rsidP="008A7F06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K6: potrafi zasugerować pacjentowi potrzebę konsultacji dermatologicznej, alergologicznej, chirurgicznej czy ginekologicznej (K_K04)</w:t>
            </w:r>
          </w:p>
          <w:p w14:paraId="63C8EB7E" w14:textId="77777777" w:rsidR="00753195" w:rsidRPr="008A7F06" w:rsidRDefault="002B65D9" w:rsidP="008A7F06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K7: potrafi odmówić wykonania nieodpowiedniego zabiegu w przypadku występowania zagrożeń (K_K05)</w:t>
            </w:r>
          </w:p>
          <w:p w14:paraId="2DFF2BC6" w14:textId="77777777" w:rsidR="00753195" w:rsidRPr="008A7F06" w:rsidRDefault="002B65D9" w:rsidP="008A7F06">
            <w:pPr>
              <w:spacing w:after="0"/>
              <w:ind w:lef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K8: potrafi pracować w zespole (K_K07)</w:t>
            </w:r>
          </w:p>
          <w:p w14:paraId="313F0D18" w14:textId="77777777" w:rsidR="00753195" w:rsidRPr="008A7F06" w:rsidRDefault="002B65D9" w:rsidP="008A7F06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K9: przekazuje klientom wiedzę na temat zdrowego trybu życia (K_K10)</w:t>
            </w:r>
          </w:p>
          <w:p w14:paraId="479E271A" w14:textId="66F14614" w:rsidR="00753195" w:rsidRPr="00241410" w:rsidRDefault="002B65D9" w:rsidP="00241410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 xml:space="preserve">K10: posiada świadomość własnych ograniczeń i rozumie potrzebę </w:t>
            </w:r>
            <w:r w:rsidR="008A7F06" w:rsidRPr="008A7F06">
              <w:rPr>
                <w:rFonts w:ascii="Times New Roman" w:hAnsi="Times New Roman"/>
                <w:sz w:val="24"/>
                <w:szCs w:val="24"/>
              </w:rPr>
              <w:t>ustawicznego uczenia się (K_K12)</w:t>
            </w:r>
          </w:p>
        </w:tc>
      </w:tr>
      <w:tr w:rsidR="00753195" w:rsidRPr="008A7F06" w14:paraId="289D947B" w14:textId="77777777" w:rsidTr="00D625A7">
        <w:trPr>
          <w:trHeight w:val="3957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2BDEE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Metody i kryteria oceniania danej formy zajęć w ramach przedmiotu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D14F2" w14:textId="77777777" w:rsidR="00753195" w:rsidRPr="008A7F06" w:rsidRDefault="002B65D9" w:rsidP="008A7F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6">
              <w:rPr>
                <w:rFonts w:ascii="Times New Roman" w:hAnsi="Times New Roman"/>
                <w:sz w:val="24"/>
                <w:szCs w:val="24"/>
              </w:rPr>
              <w:t>Warunkiem zaliczenia przedmiotu jest realizacja dwumiesięcznych praktyk w wymiarze 640 godzin – 16 tygodni po 40 godzin lekcyjnych (1 godzina = 45 min). Praktyka zawodowa musi być realizowana zgodnie z ustalonym programem praktyk oraz harmonogramem zatwierdzonym przez koordynatora przedmiotu. Odbycie praktyk w wymaganym zakresie potwierdzane jest przez właściciela gabinetu kosmetologicznego poprzez odpowiedni wpis do dziennika praktyk studenta.</w:t>
            </w:r>
          </w:p>
          <w:p w14:paraId="71997EAD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Praktyki zawodowe</w:t>
            </w:r>
            <w:r w:rsidRPr="008A7F06">
              <w:rPr>
                <w:rFonts w:ascii="Times New Roman" w:hAnsi="Times New Roman"/>
                <w:sz w:val="24"/>
                <w:szCs w:val="24"/>
              </w:rPr>
              <w:t xml:space="preserve">: zaliczenie bez oceny na podstawie obecności oraz obserwacji przez bezpośredniego opiekuna praktyk czynności wykonywanych przez studenta w ramach powierzonych mu zadań praktycznych, potwierdzone opisem przebiegu praktyk i opinia zawartą w dzienniku praktyk.  </w:t>
            </w:r>
          </w:p>
        </w:tc>
      </w:tr>
      <w:tr w:rsidR="00753195" w:rsidRPr="008A7F06" w14:paraId="7B050423" w14:textId="77777777" w:rsidTr="00D625A7">
        <w:trPr>
          <w:trHeight w:val="235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6003C" w14:textId="77777777" w:rsidR="00753195" w:rsidRPr="008A7F06" w:rsidRDefault="002B65D9" w:rsidP="008A7F0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Zakres tematów</w:t>
            </w:r>
          </w:p>
          <w:p w14:paraId="3E53D790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(osobno dla danych form zajęć)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17A04" w14:textId="77777777" w:rsidR="00753195" w:rsidRPr="008A7F06" w:rsidRDefault="002B65D9" w:rsidP="008A7F06">
            <w:pPr>
              <w:spacing w:after="0"/>
              <w:jc w:val="both"/>
              <w:rPr>
                <w:rFonts w:ascii="Times" w:eastAsia="Times" w:hAnsi="Times" w:cs="Times"/>
                <w:b/>
                <w:bCs/>
                <w:sz w:val="24"/>
                <w:szCs w:val="24"/>
              </w:rPr>
            </w:pPr>
            <w:r w:rsidRPr="008A7F06">
              <w:rPr>
                <w:rFonts w:ascii="Times" w:hAnsi="Times"/>
                <w:b/>
                <w:bCs/>
                <w:sz w:val="24"/>
                <w:szCs w:val="24"/>
              </w:rPr>
              <w:t xml:space="preserve">Praktyki zawodowe: </w:t>
            </w:r>
          </w:p>
          <w:p w14:paraId="4F32C8F7" w14:textId="77777777" w:rsidR="00753195" w:rsidRPr="008A7F06" w:rsidRDefault="008A7F06" w:rsidP="008A7F06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8A7F06">
              <w:rPr>
                <w:rFonts w:ascii="Times New Roman" w:hAnsi="Times New Roman" w:cs="Times New Roman"/>
              </w:rPr>
              <w:t xml:space="preserve">1. </w:t>
            </w:r>
            <w:r w:rsidR="002B65D9" w:rsidRPr="008A7F06">
              <w:rPr>
                <w:rFonts w:ascii="Times" w:hAnsi="Times"/>
              </w:rPr>
              <w:t>Diagnostyka skóry ciała w odniesieniu do zmian skórnych oraz występujących problemów niepokojących klienta / pacjenta.</w:t>
            </w:r>
          </w:p>
          <w:p w14:paraId="6A547994" w14:textId="77777777" w:rsidR="00753195" w:rsidRPr="008A7F06" w:rsidRDefault="008A7F06" w:rsidP="008A7F06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8A7F06">
              <w:rPr>
                <w:rFonts w:ascii="Times New Roman" w:hAnsi="Times New Roman" w:cs="Times New Roman"/>
              </w:rPr>
              <w:t xml:space="preserve">2. </w:t>
            </w:r>
            <w:r w:rsidR="002B65D9" w:rsidRPr="008A7F06">
              <w:rPr>
                <w:rFonts w:ascii="Times" w:hAnsi="Times"/>
              </w:rPr>
              <w:t>Zabiegi manualne i aparaturowe, w tym:</w:t>
            </w:r>
          </w:p>
          <w:p w14:paraId="45C91867" w14:textId="77777777" w:rsidR="00753195" w:rsidRPr="008A7F06" w:rsidRDefault="002B65D9" w:rsidP="008A7F0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" w:hAnsi="Times"/>
              </w:rPr>
            </w:pPr>
            <w:r w:rsidRPr="008A7F06">
              <w:rPr>
                <w:rFonts w:ascii="Times" w:hAnsi="Times"/>
              </w:rPr>
              <w:t>wybrane techniki masaży relaksacyjnych poszczególnych części ciała</w:t>
            </w:r>
          </w:p>
          <w:p w14:paraId="4EBA0800" w14:textId="77777777" w:rsidR="00753195" w:rsidRPr="008A7F06" w:rsidRDefault="002B65D9" w:rsidP="008A7F0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" w:hAnsi="Times"/>
              </w:rPr>
            </w:pPr>
            <w:r w:rsidRPr="008A7F06">
              <w:rPr>
                <w:rFonts w:ascii="Times" w:hAnsi="Times"/>
              </w:rPr>
              <w:t xml:space="preserve">body </w:t>
            </w:r>
            <w:proofErr w:type="spellStart"/>
            <w:r w:rsidRPr="008A7F06">
              <w:rPr>
                <w:rFonts w:ascii="Times" w:hAnsi="Times"/>
              </w:rPr>
              <w:t>wrapping</w:t>
            </w:r>
            <w:proofErr w:type="spellEnd"/>
          </w:p>
          <w:p w14:paraId="51D1C702" w14:textId="77777777" w:rsidR="00753195" w:rsidRPr="008A7F06" w:rsidRDefault="002B65D9" w:rsidP="008A7F0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" w:hAnsi="Times"/>
              </w:rPr>
            </w:pPr>
            <w:r w:rsidRPr="008A7F06">
              <w:rPr>
                <w:rFonts w:ascii="Times" w:hAnsi="Times"/>
              </w:rPr>
              <w:t>niwelujące objawy cellulitu i rozstępów</w:t>
            </w:r>
          </w:p>
          <w:p w14:paraId="77CC7DDA" w14:textId="77777777" w:rsidR="00753195" w:rsidRPr="008A7F06" w:rsidRDefault="008A7F06" w:rsidP="008A7F06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8A7F06">
              <w:rPr>
                <w:rFonts w:ascii="Times New Roman" w:hAnsi="Times New Roman" w:cs="Times New Roman"/>
              </w:rPr>
              <w:t xml:space="preserve">3. </w:t>
            </w:r>
            <w:r w:rsidR="002B65D9" w:rsidRPr="008A7F06">
              <w:rPr>
                <w:rFonts w:ascii="Times" w:hAnsi="Times"/>
              </w:rPr>
              <w:t>Tworzenie kompleksowych programów pielęgnacyjnych na zasadzie synergii.</w:t>
            </w:r>
          </w:p>
        </w:tc>
      </w:tr>
      <w:tr w:rsidR="00753195" w:rsidRPr="008A7F06" w14:paraId="5E28093E" w14:textId="77777777" w:rsidTr="00E567D3">
        <w:trPr>
          <w:trHeight w:val="30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C9AF2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Metody dydaktyczne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0DC80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sz w:val="24"/>
                <w:szCs w:val="24"/>
              </w:rPr>
              <w:t>Identycznie jak w części A</w:t>
            </w:r>
            <w:r w:rsidR="008A7F06" w:rsidRPr="008A7F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3195" w:rsidRPr="008A7F06" w14:paraId="73B961DE" w14:textId="77777777" w:rsidTr="00E567D3">
        <w:trPr>
          <w:trHeight w:val="30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77B32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b/>
                <w:bCs/>
                <w:sz w:val="24"/>
                <w:szCs w:val="24"/>
              </w:rPr>
              <w:t>Literatura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E07AD" w14:textId="77777777" w:rsidR="00753195" w:rsidRPr="008A7F06" w:rsidRDefault="002B65D9" w:rsidP="008A7F06">
            <w:pPr>
              <w:spacing w:after="0"/>
              <w:jc w:val="both"/>
            </w:pPr>
            <w:r w:rsidRPr="008A7F06">
              <w:rPr>
                <w:rFonts w:ascii="Times New Roman" w:hAnsi="Times New Roman"/>
                <w:sz w:val="24"/>
                <w:szCs w:val="24"/>
              </w:rPr>
              <w:t>Identycznie jak w części A</w:t>
            </w:r>
            <w:r w:rsidR="008A7F06" w:rsidRPr="008A7F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DC5300B" w14:textId="77777777" w:rsidR="00753195" w:rsidRPr="00D625A7" w:rsidRDefault="00753195" w:rsidP="008A7F06">
      <w:pPr>
        <w:jc w:val="both"/>
        <w:rPr>
          <w:rFonts w:ascii="Times New Roman" w:hAnsi="Times New Roman" w:cs="Times New Roman"/>
        </w:rPr>
      </w:pPr>
    </w:p>
    <w:sectPr w:rsidR="00753195" w:rsidRPr="00D625A7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17822" w14:textId="77777777" w:rsidR="002B65D9" w:rsidRDefault="002B65D9">
      <w:pPr>
        <w:spacing w:after="0" w:line="240" w:lineRule="auto"/>
      </w:pPr>
      <w:r>
        <w:separator/>
      </w:r>
    </w:p>
  </w:endnote>
  <w:endnote w:type="continuationSeparator" w:id="0">
    <w:p w14:paraId="74795D2C" w14:textId="77777777" w:rsidR="002B65D9" w:rsidRDefault="002B6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2BAA3" w14:textId="77777777" w:rsidR="002B65D9" w:rsidRDefault="002B65D9">
    <w:pPr>
      <w:pStyle w:val="Nagweki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111DA" w14:textId="77777777" w:rsidR="002B65D9" w:rsidRDefault="002B65D9">
      <w:pPr>
        <w:spacing w:after="0" w:line="240" w:lineRule="auto"/>
      </w:pPr>
      <w:r>
        <w:separator/>
      </w:r>
    </w:p>
  </w:footnote>
  <w:footnote w:type="continuationSeparator" w:id="0">
    <w:p w14:paraId="2A7E8421" w14:textId="77777777" w:rsidR="002B65D9" w:rsidRDefault="002B6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35F39" w14:textId="77777777" w:rsidR="002B65D9" w:rsidRDefault="002B65D9">
    <w:pPr>
      <w:pStyle w:val="Nagwekistopka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3F3"/>
    <w:multiLevelType w:val="hybridMultilevel"/>
    <w:tmpl w:val="0A5CEE86"/>
    <w:lvl w:ilvl="0" w:tplc="2890950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6ABF7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9CE35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F4F6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F0B1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92A7A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A0C9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DEE5F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E061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40E33C4"/>
    <w:multiLevelType w:val="hybridMultilevel"/>
    <w:tmpl w:val="3FAAB8C0"/>
    <w:lvl w:ilvl="0" w:tplc="1AF4855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22F0AC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3E3628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C6ACC0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E25A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6865A6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24EC8C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D0DEEA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F891B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C864121"/>
    <w:multiLevelType w:val="hybridMultilevel"/>
    <w:tmpl w:val="B9208A24"/>
    <w:lvl w:ilvl="0" w:tplc="10A4D5C4">
      <w:start w:val="1"/>
      <w:numFmt w:val="bullet"/>
      <w:lvlText w:val="-"/>
      <w:lvlJc w:val="left"/>
      <w:pPr>
        <w:ind w:left="743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60130C">
      <w:start w:val="1"/>
      <w:numFmt w:val="bullet"/>
      <w:lvlText w:val="o"/>
      <w:lvlJc w:val="left"/>
      <w:pPr>
        <w:ind w:left="146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663EE8">
      <w:start w:val="1"/>
      <w:numFmt w:val="bullet"/>
      <w:lvlText w:val="▪"/>
      <w:lvlJc w:val="left"/>
      <w:pPr>
        <w:ind w:left="218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D0B95E">
      <w:start w:val="1"/>
      <w:numFmt w:val="bullet"/>
      <w:lvlText w:val="·"/>
      <w:lvlJc w:val="left"/>
      <w:pPr>
        <w:ind w:left="2903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F0C224">
      <w:start w:val="1"/>
      <w:numFmt w:val="bullet"/>
      <w:lvlText w:val="o"/>
      <w:lvlJc w:val="left"/>
      <w:pPr>
        <w:ind w:left="362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C6F208">
      <w:start w:val="1"/>
      <w:numFmt w:val="bullet"/>
      <w:lvlText w:val="▪"/>
      <w:lvlJc w:val="left"/>
      <w:pPr>
        <w:ind w:left="434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EA7F36">
      <w:start w:val="1"/>
      <w:numFmt w:val="bullet"/>
      <w:lvlText w:val="·"/>
      <w:lvlJc w:val="left"/>
      <w:pPr>
        <w:ind w:left="5063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ACDA60">
      <w:start w:val="1"/>
      <w:numFmt w:val="bullet"/>
      <w:lvlText w:val="o"/>
      <w:lvlJc w:val="left"/>
      <w:pPr>
        <w:ind w:left="578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DE7BBE">
      <w:start w:val="1"/>
      <w:numFmt w:val="bullet"/>
      <w:lvlText w:val="▪"/>
      <w:lvlJc w:val="left"/>
      <w:pPr>
        <w:ind w:left="650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1AD68F0"/>
    <w:multiLevelType w:val="hybridMultilevel"/>
    <w:tmpl w:val="11320192"/>
    <w:lvl w:ilvl="0" w:tplc="A5E611F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DCBED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7AF79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527B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CEA5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E6325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84F63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6A54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EC246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B061EED"/>
    <w:multiLevelType w:val="hybridMultilevel"/>
    <w:tmpl w:val="686ED5E8"/>
    <w:lvl w:ilvl="0" w:tplc="A0BE2F24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444BF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F0129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AC5B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DA8A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CDA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209A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C2BC8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3201C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F962123"/>
    <w:multiLevelType w:val="hybridMultilevel"/>
    <w:tmpl w:val="0A3AAE52"/>
    <w:lvl w:ilvl="0" w:tplc="002254F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D82502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1C79D4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144F9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40B6BE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E84C96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DE22BE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5C762A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38F006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3002A23"/>
    <w:multiLevelType w:val="hybridMultilevel"/>
    <w:tmpl w:val="6CF8E4AE"/>
    <w:lvl w:ilvl="0" w:tplc="9DC0567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5AD3E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84BECE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9E2980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BED310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12AB04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F2E018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F659F8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14DFF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5A87C83"/>
    <w:multiLevelType w:val="hybridMultilevel"/>
    <w:tmpl w:val="14B0E3F4"/>
    <w:lvl w:ilvl="0" w:tplc="8C446DA2">
      <w:start w:val="1"/>
      <w:numFmt w:val="decimal"/>
      <w:lvlText w:val="%1."/>
      <w:lvlJc w:val="left"/>
      <w:pPr>
        <w:ind w:left="31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60D862">
      <w:start w:val="1"/>
      <w:numFmt w:val="lowerLetter"/>
      <w:lvlText w:val="%2."/>
      <w:lvlJc w:val="left"/>
      <w:pPr>
        <w:ind w:left="103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105276">
      <w:start w:val="1"/>
      <w:numFmt w:val="lowerRoman"/>
      <w:lvlText w:val="%3."/>
      <w:lvlJc w:val="left"/>
      <w:pPr>
        <w:ind w:left="1758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50266C">
      <w:start w:val="1"/>
      <w:numFmt w:val="decimal"/>
      <w:lvlText w:val="%4."/>
      <w:lvlJc w:val="left"/>
      <w:pPr>
        <w:ind w:left="247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66EB4A">
      <w:start w:val="1"/>
      <w:numFmt w:val="lowerLetter"/>
      <w:lvlText w:val="%5."/>
      <w:lvlJc w:val="left"/>
      <w:pPr>
        <w:ind w:left="319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A60858">
      <w:start w:val="1"/>
      <w:numFmt w:val="lowerRoman"/>
      <w:lvlText w:val="%6."/>
      <w:lvlJc w:val="left"/>
      <w:pPr>
        <w:ind w:left="3918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1ED45C">
      <w:start w:val="1"/>
      <w:numFmt w:val="decimal"/>
      <w:lvlText w:val="%7."/>
      <w:lvlJc w:val="left"/>
      <w:pPr>
        <w:ind w:left="463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46E380">
      <w:start w:val="1"/>
      <w:numFmt w:val="lowerLetter"/>
      <w:lvlText w:val="%8."/>
      <w:lvlJc w:val="left"/>
      <w:pPr>
        <w:ind w:left="535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7476BC">
      <w:start w:val="1"/>
      <w:numFmt w:val="lowerRoman"/>
      <w:lvlText w:val="%9."/>
      <w:lvlJc w:val="left"/>
      <w:pPr>
        <w:ind w:left="6078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ADC1C9A"/>
    <w:multiLevelType w:val="hybridMultilevel"/>
    <w:tmpl w:val="F13AD87E"/>
    <w:lvl w:ilvl="0" w:tplc="14F2C6B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CCAC80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7E1D7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BCDC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8FE76C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72A68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8B86E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21AA9C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1E37F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6B5F6E0F"/>
    <w:multiLevelType w:val="hybridMultilevel"/>
    <w:tmpl w:val="2998F1A2"/>
    <w:lvl w:ilvl="0" w:tplc="541AC570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249BCE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7EA454">
      <w:start w:val="1"/>
      <w:numFmt w:val="lowerRoman"/>
      <w:lvlText w:val="%3."/>
      <w:lvlJc w:val="left"/>
      <w:pPr>
        <w:ind w:left="2007" w:hanging="4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C632D2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FEBF88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86E62E">
      <w:start w:val="1"/>
      <w:numFmt w:val="lowerRoman"/>
      <w:lvlText w:val="%6."/>
      <w:lvlJc w:val="left"/>
      <w:pPr>
        <w:ind w:left="4167" w:hanging="4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B83E68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CEE910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287572">
      <w:start w:val="1"/>
      <w:numFmt w:val="lowerRoman"/>
      <w:lvlText w:val="%9."/>
      <w:lvlJc w:val="left"/>
      <w:pPr>
        <w:ind w:left="6327" w:hanging="4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6F7F3291"/>
    <w:multiLevelType w:val="hybridMultilevel"/>
    <w:tmpl w:val="6396D988"/>
    <w:lvl w:ilvl="0" w:tplc="B21EDA7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665FAE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D8942A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F8DB1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C06AB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68ABE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10CA32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A611E0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FE206E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4"/>
  </w:num>
  <w:num w:numId="3">
    <w:abstractNumId w:val="7"/>
    <w:lvlOverride w:ilvl="0">
      <w:startOverride w:val="2"/>
      <w:lvl w:ilvl="0" w:tplc="8C446DA2">
        <w:start w:val="2"/>
        <w:numFmt w:val="decimal"/>
        <w:lvlText w:val="%1."/>
        <w:lvlJc w:val="left"/>
        <w:pPr>
          <w:ind w:left="31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960D862">
        <w:start w:val="1"/>
        <w:numFmt w:val="lowerLetter"/>
        <w:lvlText w:val="%2."/>
        <w:lvlJc w:val="left"/>
        <w:pPr>
          <w:ind w:left="103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E105276">
        <w:start w:val="1"/>
        <w:numFmt w:val="lowerRoman"/>
        <w:lvlText w:val="%3."/>
        <w:lvlJc w:val="left"/>
        <w:pPr>
          <w:ind w:left="1758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C50266C">
        <w:start w:val="1"/>
        <w:numFmt w:val="decimal"/>
        <w:lvlText w:val="%4."/>
        <w:lvlJc w:val="left"/>
        <w:pPr>
          <w:ind w:left="247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E66EB4A">
        <w:start w:val="1"/>
        <w:numFmt w:val="lowerLetter"/>
        <w:lvlText w:val="%5."/>
        <w:lvlJc w:val="left"/>
        <w:pPr>
          <w:ind w:left="319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6A60858">
        <w:start w:val="1"/>
        <w:numFmt w:val="lowerRoman"/>
        <w:lvlText w:val="%6."/>
        <w:lvlJc w:val="left"/>
        <w:pPr>
          <w:ind w:left="3918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71ED45C">
        <w:start w:val="1"/>
        <w:numFmt w:val="decimal"/>
        <w:lvlText w:val="%7."/>
        <w:lvlJc w:val="left"/>
        <w:pPr>
          <w:ind w:left="463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B46E380">
        <w:start w:val="1"/>
        <w:numFmt w:val="lowerLetter"/>
        <w:lvlText w:val="%8."/>
        <w:lvlJc w:val="left"/>
        <w:pPr>
          <w:ind w:left="535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47476BC">
        <w:start w:val="1"/>
        <w:numFmt w:val="lowerRoman"/>
        <w:lvlText w:val="%9."/>
        <w:lvlJc w:val="left"/>
        <w:pPr>
          <w:ind w:left="6078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7"/>
    <w:lvlOverride w:ilvl="0">
      <w:startOverride w:val="3"/>
      <w:lvl w:ilvl="0" w:tplc="8C446DA2">
        <w:start w:val="3"/>
        <w:numFmt w:val="decimal"/>
        <w:lvlText w:val="%1."/>
        <w:lvlJc w:val="left"/>
        <w:pPr>
          <w:ind w:left="31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960D862">
        <w:start w:val="1"/>
        <w:numFmt w:val="lowerLetter"/>
        <w:lvlText w:val="%2."/>
        <w:lvlJc w:val="left"/>
        <w:pPr>
          <w:ind w:left="103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E105276">
        <w:start w:val="1"/>
        <w:numFmt w:val="lowerRoman"/>
        <w:lvlText w:val="%3."/>
        <w:lvlJc w:val="left"/>
        <w:pPr>
          <w:ind w:left="1758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C50266C">
        <w:start w:val="1"/>
        <w:numFmt w:val="decimal"/>
        <w:lvlText w:val="%4."/>
        <w:lvlJc w:val="left"/>
        <w:pPr>
          <w:ind w:left="247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E66EB4A">
        <w:start w:val="1"/>
        <w:numFmt w:val="lowerLetter"/>
        <w:lvlText w:val="%5."/>
        <w:lvlJc w:val="left"/>
        <w:pPr>
          <w:ind w:left="319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6A60858">
        <w:start w:val="1"/>
        <w:numFmt w:val="lowerRoman"/>
        <w:lvlText w:val="%6."/>
        <w:lvlJc w:val="left"/>
        <w:pPr>
          <w:ind w:left="3918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71ED45C">
        <w:start w:val="1"/>
        <w:numFmt w:val="decimal"/>
        <w:lvlText w:val="%7."/>
        <w:lvlJc w:val="left"/>
        <w:pPr>
          <w:ind w:left="463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B46E380">
        <w:start w:val="1"/>
        <w:numFmt w:val="lowerLetter"/>
        <w:lvlText w:val="%8."/>
        <w:lvlJc w:val="left"/>
        <w:pPr>
          <w:ind w:left="535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47476BC">
        <w:start w:val="1"/>
        <w:numFmt w:val="lowerRoman"/>
        <w:lvlText w:val="%9."/>
        <w:lvlJc w:val="left"/>
        <w:pPr>
          <w:ind w:left="6078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</w:num>
  <w:num w:numId="7">
    <w:abstractNumId w:val="7"/>
    <w:lvlOverride w:ilvl="0">
      <w:startOverride w:val="4"/>
      <w:lvl w:ilvl="0" w:tplc="8C446DA2">
        <w:start w:val="4"/>
        <w:numFmt w:val="decimal"/>
        <w:lvlText w:val="%1."/>
        <w:lvlJc w:val="left"/>
        <w:pPr>
          <w:ind w:left="31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960D862">
        <w:start w:val="1"/>
        <w:numFmt w:val="lowerLetter"/>
        <w:lvlText w:val="%2."/>
        <w:lvlJc w:val="left"/>
        <w:pPr>
          <w:ind w:left="103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E105276">
        <w:start w:val="1"/>
        <w:numFmt w:val="lowerRoman"/>
        <w:lvlText w:val="%3."/>
        <w:lvlJc w:val="left"/>
        <w:pPr>
          <w:ind w:left="1758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C50266C">
        <w:start w:val="1"/>
        <w:numFmt w:val="decimal"/>
        <w:lvlText w:val="%4."/>
        <w:lvlJc w:val="left"/>
        <w:pPr>
          <w:ind w:left="247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E66EB4A">
        <w:start w:val="1"/>
        <w:numFmt w:val="lowerLetter"/>
        <w:lvlText w:val="%5."/>
        <w:lvlJc w:val="left"/>
        <w:pPr>
          <w:ind w:left="319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6A60858">
        <w:start w:val="1"/>
        <w:numFmt w:val="lowerRoman"/>
        <w:lvlText w:val="%6."/>
        <w:lvlJc w:val="left"/>
        <w:pPr>
          <w:ind w:left="3918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71ED45C">
        <w:start w:val="1"/>
        <w:numFmt w:val="decimal"/>
        <w:lvlText w:val="%7."/>
        <w:lvlJc w:val="left"/>
        <w:pPr>
          <w:ind w:left="463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B46E380">
        <w:start w:val="1"/>
        <w:numFmt w:val="lowerLetter"/>
        <w:lvlText w:val="%8."/>
        <w:lvlJc w:val="left"/>
        <w:pPr>
          <w:ind w:left="535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47476BC">
        <w:start w:val="1"/>
        <w:numFmt w:val="lowerRoman"/>
        <w:lvlText w:val="%9."/>
        <w:lvlJc w:val="left"/>
        <w:pPr>
          <w:ind w:left="6078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8"/>
  </w:num>
  <w:num w:numId="9">
    <w:abstractNumId w:val="7"/>
    <w:lvlOverride w:ilvl="0">
      <w:startOverride w:val="5"/>
      <w:lvl w:ilvl="0" w:tplc="8C446DA2">
        <w:start w:val="5"/>
        <w:numFmt w:val="decimal"/>
        <w:lvlText w:val="%1."/>
        <w:lvlJc w:val="left"/>
        <w:pPr>
          <w:ind w:left="318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960D862">
        <w:start w:val="1"/>
        <w:numFmt w:val="lowerLetter"/>
        <w:lvlText w:val="%2."/>
        <w:lvlJc w:val="left"/>
        <w:pPr>
          <w:ind w:left="1038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E105276">
        <w:start w:val="1"/>
        <w:numFmt w:val="lowerRoman"/>
        <w:lvlText w:val="%3."/>
        <w:lvlJc w:val="left"/>
        <w:pPr>
          <w:ind w:left="1758" w:hanging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C50266C">
        <w:start w:val="1"/>
        <w:numFmt w:val="decimal"/>
        <w:lvlText w:val="%4."/>
        <w:lvlJc w:val="left"/>
        <w:pPr>
          <w:ind w:left="2478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E66EB4A">
        <w:start w:val="1"/>
        <w:numFmt w:val="lowerLetter"/>
        <w:lvlText w:val="%5."/>
        <w:lvlJc w:val="left"/>
        <w:pPr>
          <w:ind w:left="3198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6A60858">
        <w:start w:val="1"/>
        <w:numFmt w:val="lowerRoman"/>
        <w:lvlText w:val="%6."/>
        <w:lvlJc w:val="left"/>
        <w:pPr>
          <w:ind w:left="3918" w:hanging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71ED45C">
        <w:start w:val="1"/>
        <w:numFmt w:val="decimal"/>
        <w:lvlText w:val="%7."/>
        <w:lvlJc w:val="left"/>
        <w:pPr>
          <w:ind w:left="4638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B46E380">
        <w:start w:val="1"/>
        <w:numFmt w:val="lowerLetter"/>
        <w:lvlText w:val="%8."/>
        <w:lvlJc w:val="left"/>
        <w:pPr>
          <w:ind w:left="5358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47476BC">
        <w:start w:val="1"/>
        <w:numFmt w:val="lowerRoman"/>
        <w:lvlText w:val="%9."/>
        <w:lvlJc w:val="left"/>
        <w:pPr>
          <w:ind w:left="6078" w:hanging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"/>
    <w:lvlOverride w:ilvl="0">
      <w:lvl w:ilvl="0" w:tplc="10A4D5C4">
        <w:start w:val="1"/>
        <w:numFmt w:val="bullet"/>
        <w:lvlText w:val="-"/>
        <w:lvlJc w:val="left"/>
        <w:pPr>
          <w:ind w:left="10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F60130C">
        <w:start w:val="1"/>
        <w:numFmt w:val="bullet"/>
        <w:lvlText w:val="o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B663EE8">
        <w:start w:val="1"/>
        <w:numFmt w:val="bullet"/>
        <w:lvlText w:val="▪"/>
        <w:lvlJc w:val="left"/>
        <w:pPr>
          <w:ind w:left="25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4D0B95E">
        <w:start w:val="1"/>
        <w:numFmt w:val="bullet"/>
        <w:lvlText w:val="·"/>
        <w:lvlJc w:val="left"/>
        <w:pPr>
          <w:ind w:left="32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2F0C224">
        <w:start w:val="1"/>
        <w:numFmt w:val="bullet"/>
        <w:lvlText w:val="o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BC6F208">
        <w:start w:val="1"/>
        <w:numFmt w:val="bullet"/>
        <w:lvlText w:val="▪"/>
        <w:lvlJc w:val="left"/>
        <w:pPr>
          <w:ind w:left="46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8EA7F36">
        <w:start w:val="1"/>
        <w:numFmt w:val="bullet"/>
        <w:lvlText w:val="·"/>
        <w:lvlJc w:val="left"/>
        <w:pPr>
          <w:ind w:left="54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2ACDA60">
        <w:start w:val="1"/>
        <w:numFmt w:val="bullet"/>
        <w:lvlText w:val="o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EDE7BBE">
        <w:start w:val="1"/>
        <w:numFmt w:val="bullet"/>
        <w:lvlText w:val="▪"/>
        <w:lvlJc w:val="left"/>
        <w:pPr>
          <w:ind w:left="68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7"/>
    <w:lvlOverride w:ilvl="0">
      <w:startOverride w:val="6"/>
      <w:lvl w:ilvl="0" w:tplc="8C446DA2">
        <w:start w:val="6"/>
        <w:numFmt w:val="decimal"/>
        <w:lvlText w:val="%1."/>
        <w:lvlJc w:val="left"/>
        <w:pPr>
          <w:ind w:left="318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960D862">
        <w:start w:val="1"/>
        <w:numFmt w:val="lowerLetter"/>
        <w:lvlText w:val="%2."/>
        <w:lvlJc w:val="left"/>
        <w:pPr>
          <w:ind w:left="1038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E105276">
        <w:start w:val="1"/>
        <w:numFmt w:val="lowerRoman"/>
        <w:lvlText w:val="%3."/>
        <w:lvlJc w:val="left"/>
        <w:pPr>
          <w:ind w:left="1758" w:hanging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C50266C">
        <w:start w:val="1"/>
        <w:numFmt w:val="decimal"/>
        <w:lvlText w:val="%4."/>
        <w:lvlJc w:val="left"/>
        <w:pPr>
          <w:ind w:left="2478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E66EB4A">
        <w:start w:val="1"/>
        <w:numFmt w:val="lowerLetter"/>
        <w:lvlText w:val="%5."/>
        <w:lvlJc w:val="left"/>
        <w:pPr>
          <w:ind w:left="3198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6A60858">
        <w:start w:val="1"/>
        <w:numFmt w:val="lowerRoman"/>
        <w:lvlText w:val="%6."/>
        <w:lvlJc w:val="left"/>
        <w:pPr>
          <w:ind w:left="3918" w:hanging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71ED45C">
        <w:start w:val="1"/>
        <w:numFmt w:val="decimal"/>
        <w:lvlText w:val="%7."/>
        <w:lvlJc w:val="left"/>
        <w:pPr>
          <w:ind w:left="4638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B46E380">
        <w:start w:val="1"/>
        <w:numFmt w:val="lowerLetter"/>
        <w:lvlText w:val="%8."/>
        <w:lvlJc w:val="left"/>
        <w:pPr>
          <w:ind w:left="5358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47476BC">
        <w:start w:val="1"/>
        <w:numFmt w:val="lowerRoman"/>
        <w:lvlText w:val="%9."/>
        <w:lvlJc w:val="left"/>
        <w:pPr>
          <w:ind w:left="6078" w:hanging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6"/>
  </w:num>
  <w:num w:numId="13">
    <w:abstractNumId w:val="5"/>
  </w:num>
  <w:num w:numId="14">
    <w:abstractNumId w:val="10"/>
  </w:num>
  <w:num w:numId="15">
    <w:abstractNumId w:val="3"/>
  </w:num>
  <w:num w:numId="16">
    <w:abstractNumId w:val="9"/>
  </w:num>
  <w:num w:numId="17">
    <w:abstractNumId w:val="0"/>
  </w:num>
  <w:num w:numId="18">
    <w:abstractNumId w:val="9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53195"/>
    <w:rsid w:val="00072EB5"/>
    <w:rsid w:val="00241410"/>
    <w:rsid w:val="002B65D9"/>
    <w:rsid w:val="003477D4"/>
    <w:rsid w:val="00753195"/>
    <w:rsid w:val="008A7F06"/>
    <w:rsid w:val="00933273"/>
    <w:rsid w:val="00B73FBD"/>
    <w:rsid w:val="00D625A7"/>
    <w:rsid w:val="00E5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716D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ing2">
    <w:name w:val="heading 2"/>
    <w:next w:val="Normal"/>
    <w:pPr>
      <w:keepNext/>
      <w:spacing w:before="240" w:after="60" w:line="276" w:lineRule="auto"/>
      <w:outlineLvl w:val="1"/>
    </w:pPr>
    <w:rPr>
      <w:rFonts w:ascii="Calibri Light" w:eastAsia="Calibri Light" w:hAnsi="Calibri Light" w:cs="Calibri Light"/>
      <w:b/>
      <w:bCs/>
      <w:i/>
      <w:iCs/>
      <w:color w:val="000000"/>
      <w:sz w:val="28"/>
      <w:szCs w:val="2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ie">
    <w:name w:val="Domyślnie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CommentText">
    <w:name w:val="annotation text"/>
    <w:pPr>
      <w:spacing w:after="200"/>
    </w:pPr>
    <w:rPr>
      <w:rFonts w:ascii="Calibri" w:eastAsia="Calibri" w:hAnsi="Calibri" w:cs="Calibri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ing2">
    <w:name w:val="heading 2"/>
    <w:next w:val="Normal"/>
    <w:pPr>
      <w:keepNext/>
      <w:spacing w:before="240" w:after="60" w:line="276" w:lineRule="auto"/>
      <w:outlineLvl w:val="1"/>
    </w:pPr>
    <w:rPr>
      <w:rFonts w:ascii="Calibri Light" w:eastAsia="Calibri Light" w:hAnsi="Calibri Light" w:cs="Calibri Light"/>
      <w:b/>
      <w:bCs/>
      <w:i/>
      <w:iCs/>
      <w:color w:val="000000"/>
      <w:sz w:val="28"/>
      <w:szCs w:val="2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ie">
    <w:name w:val="Domyślnie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CommentText">
    <w:name w:val="annotation text"/>
    <w:pPr>
      <w:spacing w:after="200"/>
    </w:pPr>
    <w:rPr>
      <w:rFonts w:ascii="Calibri" w:eastAsia="Calibri" w:hAnsi="Calibri" w:cs="Calibri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2947</Words>
  <Characters>16803</Characters>
  <Application>Microsoft Macintosh Word</Application>
  <DocSecurity>0</DocSecurity>
  <Lines>140</Lines>
  <Paragraphs>39</Paragraphs>
  <ScaleCrop>false</ScaleCrop>
  <Company/>
  <LinksUpToDate>false</LinksUpToDate>
  <CharactersWithSpaces>19711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MacBook</cp:lastModifiedBy>
  <cp:revision>9</cp:revision>
  <dcterms:created xsi:type="dcterms:W3CDTF">2021-05-14T07:46:00Z</dcterms:created>
  <dcterms:modified xsi:type="dcterms:W3CDTF">2021-05-14T08:02:00Z</dcterms:modified>
</cp:coreProperties>
</file>